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721" w14:textId="61D45C7E" w:rsidR="00EC7C48" w:rsidRDefault="00842ED3" w:rsidP="00BF45B2">
      <w:pPr>
        <w:pStyle w:val="Body"/>
        <w:tabs>
          <w:tab w:val="right" w:pos="8620"/>
        </w:tabs>
        <w:spacing w:before="480"/>
        <w:jc w:val="center"/>
        <w:rPr>
          <w:rFonts w:ascii="Garamond" w:eastAsia="Garamond" w:hAnsi="Garamond" w:cs="Garamond"/>
          <w:b/>
          <w:bCs/>
          <w:sz w:val="44"/>
          <w:szCs w:val="44"/>
        </w:rPr>
      </w:pPr>
      <w:r>
        <w:rPr>
          <w:noProof/>
        </w:rPr>
        <w:drawing>
          <wp:anchor distT="152400" distB="152400" distL="152400" distR="152400" simplePos="0" relativeHeight="251661312" behindDoc="0" locked="0" layoutInCell="1" allowOverlap="1" wp14:anchorId="06AD7649" wp14:editId="170F894E">
            <wp:simplePos x="0" y="0"/>
            <wp:positionH relativeFrom="margin">
              <wp:posOffset>161290</wp:posOffset>
            </wp:positionH>
            <wp:positionV relativeFrom="line">
              <wp:posOffset>314325</wp:posOffset>
            </wp:positionV>
            <wp:extent cx="5153025" cy="5334000"/>
            <wp:effectExtent l="0" t="0" r="0" b="0"/>
            <wp:wrapTopAndBottom distT="152400" distB="152400"/>
            <wp:docPr id="1073741825" name="officeArt object" descr="Advent-04-forerunners-white.png"/>
            <wp:cNvGraphicFramePr/>
            <a:graphic xmlns:a="http://schemas.openxmlformats.org/drawingml/2006/main">
              <a:graphicData uri="http://schemas.openxmlformats.org/drawingml/2006/picture">
                <pic:pic xmlns:pic="http://schemas.openxmlformats.org/drawingml/2006/picture">
                  <pic:nvPicPr>
                    <pic:cNvPr id="1073741825" name="Advent-04-forerunners-white.png" descr="Advent-04-forerunners-white.png"/>
                    <pic:cNvPicPr>
                      <a:picLocks noChangeAspect="1"/>
                    </pic:cNvPicPr>
                  </pic:nvPicPr>
                  <pic:blipFill>
                    <a:blip r:embed="rId7"/>
                    <a:stretch>
                      <a:fillRect/>
                    </a:stretch>
                  </pic:blipFill>
                  <pic:spPr>
                    <a:xfrm>
                      <a:off x="0" y="0"/>
                      <a:ext cx="5153025" cy="533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Garamond" w:hAnsi="Garamond"/>
          <w:b/>
          <w:bCs/>
          <w:sz w:val="44"/>
          <w:szCs w:val="44"/>
        </w:rPr>
        <w:t>Second Sunday in Advent</w:t>
      </w:r>
    </w:p>
    <w:p w14:paraId="0B87E989" w14:textId="77777777" w:rsidR="00EC7C48" w:rsidRDefault="00EC7C48">
      <w:pPr>
        <w:pStyle w:val="Body"/>
        <w:tabs>
          <w:tab w:val="right" w:pos="8620"/>
        </w:tabs>
        <w:spacing w:after="0"/>
        <w:jc w:val="center"/>
        <w:rPr>
          <w:rFonts w:ascii="Garamond" w:eastAsia="Garamond" w:hAnsi="Garamond" w:cs="Garamond"/>
          <w:i/>
          <w:iCs/>
          <w:sz w:val="36"/>
          <w:szCs w:val="36"/>
        </w:rPr>
      </w:pPr>
    </w:p>
    <w:p w14:paraId="7816D740" w14:textId="77777777" w:rsidR="00EC7C48" w:rsidRDefault="00EC7C48">
      <w:pPr>
        <w:pStyle w:val="Body"/>
        <w:tabs>
          <w:tab w:val="right" w:pos="8620"/>
        </w:tabs>
        <w:spacing w:after="0"/>
        <w:jc w:val="center"/>
        <w:rPr>
          <w:rFonts w:ascii="Garamond" w:eastAsia="Garamond" w:hAnsi="Garamond" w:cs="Garamond"/>
          <w:b/>
          <w:bCs/>
          <w:sz w:val="36"/>
          <w:szCs w:val="36"/>
        </w:rPr>
      </w:pPr>
    </w:p>
    <w:p w14:paraId="1F4CB214" w14:textId="77777777" w:rsidR="00EC7C48" w:rsidRDefault="00842ED3">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t>CHRIST LUTHERAN CHURCH</w:t>
      </w:r>
      <w:r>
        <w:rPr>
          <w:rFonts w:ascii="Garamond" w:hAnsi="Garamond"/>
          <w:sz w:val="36"/>
          <w:szCs w:val="36"/>
        </w:rPr>
        <w:t xml:space="preserve"> | Lodi, California</w:t>
      </w:r>
    </w:p>
    <w:p w14:paraId="5C587E9C" w14:textId="77777777" w:rsidR="00EC7C48" w:rsidRDefault="00842ED3">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December 10, 2023</w:t>
      </w:r>
    </w:p>
    <w:p w14:paraId="49FDFC3D" w14:textId="77777777" w:rsidR="00EC7C48" w:rsidRDefault="00EC7C48">
      <w:pPr>
        <w:pStyle w:val="Body"/>
        <w:widowControl w:val="0"/>
        <w:tabs>
          <w:tab w:val="right" w:pos="8620"/>
        </w:tabs>
        <w:spacing w:after="0"/>
        <w:rPr>
          <w:rFonts w:ascii="Garamond" w:eastAsia="Garamond" w:hAnsi="Garamond" w:cs="Garamond"/>
          <w:i/>
          <w:iCs/>
          <w:sz w:val="24"/>
          <w:szCs w:val="24"/>
        </w:rPr>
      </w:pPr>
    </w:p>
    <w:p w14:paraId="2FC29AA2" w14:textId="77777777" w:rsidR="00EC7C48" w:rsidRDefault="00842ED3">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57B316F6" w14:textId="77777777" w:rsidR="00EC7C48" w:rsidRDefault="00842ED3">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0C84BA9B" w14:textId="77777777" w:rsidR="00EC7C48" w:rsidRDefault="00842ED3">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5AF77A9D" w14:textId="77777777" w:rsidR="00EC7C48" w:rsidRDefault="00842ED3">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6327BC9D" w14:textId="77777777" w:rsidR="00EC7C48" w:rsidRDefault="00842ED3">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The Forerunner comes: John the Baptist comes preaching and teaching to prepare God’s people to meet their Savior. He came in humility so that he might point to Christ instead of himself. He came with the message of repentance and forgiveness. He came with the baptism of repentance for the forgiveness of sins. </w:t>
      </w:r>
    </w:p>
    <w:p w14:paraId="067BBC3D" w14:textId="77777777" w:rsidR="00EC7C48" w:rsidRDefault="00842ED3">
      <w:pPr>
        <w:pStyle w:val="Body"/>
        <w:spacing w:after="0" w:line="264" w:lineRule="auto"/>
        <w:ind w:left="360" w:firstLine="360"/>
        <w:rPr>
          <w:rFonts w:ascii="Garamond" w:hAnsi="Garamond"/>
          <w:sz w:val="24"/>
          <w:szCs w:val="24"/>
        </w:rPr>
      </w:pPr>
      <w:r>
        <w:rPr>
          <w:rFonts w:ascii="Garamond" w:hAnsi="Garamond"/>
          <w:sz w:val="24"/>
          <w:szCs w:val="24"/>
        </w:rPr>
        <w:t xml:space="preserve">As John once came long ago, so God still sends to us preachers and prophets who prepare our hearts for Christ’s coming. Through Word and Sacrament, we are prepared to welcome Jesus into our hearts and lives. Through the message of repentance and forgiveness, we are prepared for Jesus to return on the Last Day. May the Lord use this time together to prepare our hearts to receive our Savior. </w:t>
      </w:r>
    </w:p>
    <w:p w14:paraId="487B2C26" w14:textId="77777777" w:rsidR="00E44A4D" w:rsidRDefault="00E44A4D">
      <w:pPr>
        <w:pStyle w:val="Body"/>
        <w:spacing w:after="0" w:line="264" w:lineRule="auto"/>
        <w:ind w:left="360" w:firstLine="360"/>
        <w:rPr>
          <w:rFonts w:ascii="Garamond" w:eastAsia="Garamond" w:hAnsi="Garamond" w:cs="Garamond"/>
          <w:sz w:val="24"/>
          <w:szCs w:val="24"/>
        </w:rPr>
      </w:pPr>
    </w:p>
    <w:p w14:paraId="53F12489" w14:textId="77777777" w:rsidR="00EC7C48" w:rsidRDefault="00842ED3">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4CDDAA39" wp14:editId="6ED8293E">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65137455" w14:textId="77777777" w:rsidR="00EC7C48" w:rsidRDefault="00842ED3">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w:t>
      </w:r>
    </w:p>
    <w:p w14:paraId="3662D58B" w14:textId="77777777" w:rsidR="00EC7C48" w:rsidRDefault="00842ED3">
      <w:pPr>
        <w:pStyle w:val="NormalWeb"/>
        <w:tabs>
          <w:tab w:val="right" w:pos="8620"/>
        </w:tabs>
        <w:spacing w:before="60" w:after="240" w:line="252" w:lineRule="auto"/>
        <w:rPr>
          <w:rFonts w:ascii="Garamond" w:eastAsia="Garamond" w:hAnsi="Garamond" w:cs="Garamond"/>
          <w:i/>
          <w:iCs/>
        </w:rPr>
      </w:pPr>
      <w:r>
        <w:rPr>
          <w:rFonts w:ascii="Garamond" w:hAnsi="Garamond"/>
          <w:i/>
          <w:iCs/>
        </w:rPr>
        <w:t>We gather as a congregation to hear God’s Word proclaimed and respond with prayer, praise, and thanksgiving.</w:t>
      </w:r>
    </w:p>
    <w:p w14:paraId="08A70838" w14:textId="77777777" w:rsidR="00EC7C48" w:rsidRDefault="00842ED3" w:rsidP="00E44A4D">
      <w:pPr>
        <w:pStyle w:val="NormalWeb"/>
        <w:tabs>
          <w:tab w:val="right" w:pos="8620"/>
        </w:tabs>
        <w:spacing w:before="480" w:after="0" w:line="276" w:lineRule="auto"/>
        <w:ind w:left="540" w:hanging="540"/>
        <w:rPr>
          <w:rFonts w:ascii="Garamond" w:eastAsia="Garamond" w:hAnsi="Garamond" w:cs="Garamond"/>
          <w:b/>
          <w:bCs/>
        </w:rPr>
      </w:pPr>
      <w:r>
        <w:rPr>
          <w:rFonts w:ascii="Garamond" w:hAnsi="Garamond"/>
          <w:b/>
          <w:bCs/>
        </w:rPr>
        <w:t>HYMN</w:t>
      </w:r>
      <w:r>
        <w:rPr>
          <w:rFonts w:ascii="Garamond" w:hAnsi="Garamond"/>
          <w:b/>
          <w:bCs/>
        </w:rPr>
        <w:tab/>
      </w:r>
      <w:r>
        <w:rPr>
          <w:rFonts w:ascii="Garamond" w:hAnsi="Garamond"/>
          <w:i/>
          <w:iCs/>
        </w:rPr>
        <w:t xml:space="preserve">Comfort, Comfort All My People </w:t>
      </w:r>
      <w:r>
        <w:rPr>
          <w:rFonts w:ascii="Garamond" w:hAnsi="Garamond"/>
          <w:b/>
          <w:bCs/>
        </w:rPr>
        <w:t>| CW 11</w:t>
      </w:r>
    </w:p>
    <w:p w14:paraId="5BF52AC9" w14:textId="77777777" w:rsidR="00E44A4D" w:rsidRDefault="00E44A4D">
      <w:pPr>
        <w:pStyle w:val="Body"/>
        <w:spacing w:after="0"/>
        <w:ind w:left="720" w:hanging="720"/>
        <w:rPr>
          <w:rFonts w:ascii="Garamond" w:hAnsi="Garamond"/>
          <w:sz w:val="24"/>
          <w:szCs w:val="24"/>
        </w:rPr>
      </w:pPr>
    </w:p>
    <w:p w14:paraId="6863EA30" w14:textId="77777777" w:rsidR="00E44A4D" w:rsidRDefault="00E44A4D">
      <w:pPr>
        <w:pStyle w:val="Body"/>
        <w:spacing w:after="0"/>
        <w:ind w:left="720" w:hanging="720"/>
        <w:rPr>
          <w:rFonts w:ascii="Garamond" w:hAnsi="Garamond"/>
          <w:sz w:val="24"/>
          <w:szCs w:val="24"/>
        </w:rPr>
      </w:pPr>
    </w:p>
    <w:p w14:paraId="01E8E237" w14:textId="77777777" w:rsidR="004A22C2" w:rsidRDefault="004A22C2">
      <w:pPr>
        <w:pStyle w:val="Body"/>
        <w:spacing w:after="0"/>
        <w:ind w:left="720" w:hanging="720"/>
        <w:rPr>
          <w:rFonts w:ascii="Garamond" w:hAnsi="Garamond"/>
          <w:sz w:val="24"/>
          <w:szCs w:val="24"/>
        </w:rPr>
      </w:pPr>
    </w:p>
    <w:p w14:paraId="0AF31434" w14:textId="7E32E785" w:rsidR="00EC7C48" w:rsidRDefault="00842ED3">
      <w:pPr>
        <w:pStyle w:val="Body"/>
        <w:spacing w:after="0"/>
        <w:ind w:left="720" w:hanging="720"/>
        <w:rPr>
          <w:rFonts w:ascii="Garamond" w:eastAsia="Garamond" w:hAnsi="Garamond" w:cs="Garamond"/>
          <w:sz w:val="24"/>
          <w:szCs w:val="24"/>
        </w:rPr>
      </w:pPr>
      <w:r>
        <w:rPr>
          <w:rFonts w:ascii="Garamond" w:hAnsi="Garamond"/>
          <w:sz w:val="24"/>
          <w:szCs w:val="24"/>
        </w:rPr>
        <w:t>M:</w:t>
      </w:r>
      <w:r>
        <w:rPr>
          <w:rFonts w:ascii="Garamond" w:hAnsi="Garamond"/>
          <w:sz w:val="24"/>
          <w:szCs w:val="24"/>
        </w:rPr>
        <w:tab/>
        <w:t>The grace of our Lord, Jesus Christ, and the love of God, and the fellowship of the Holy Spirit be with you.</w:t>
      </w:r>
    </w:p>
    <w:p w14:paraId="2A5AC9C9" w14:textId="77777777" w:rsidR="00EC7C48" w:rsidRDefault="00842ED3">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77FBF504" w14:textId="77777777" w:rsidR="00EC7C48" w:rsidRDefault="00842ED3" w:rsidP="004A22C2">
      <w:pPr>
        <w:pStyle w:val="ResponseCongregation"/>
        <w:tabs>
          <w:tab w:val="right" w:pos="6480"/>
          <w:tab w:val="right" w:pos="6840"/>
        </w:tabs>
        <w:spacing w:before="36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17F381DB" w14:textId="77777777" w:rsidR="00EC7C48" w:rsidRDefault="00842ED3">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have come into the presence of God, who created us to love and serve him as his dear children. But we have disobeyed him and deserve only his wrath and punishment. Therefore, let us confess our sins to him and plead for his mercy.</w:t>
      </w:r>
    </w:p>
    <w:p w14:paraId="73C97B82" w14:textId="77777777" w:rsidR="00EC7C48" w:rsidRDefault="00842ED3">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Merciful Father in heaven, I am altogether sinful from birth. In countless ways I have sinned against you and do not deserve to be called your child. But trusting in Jesus my Savior I pray: Have mercy on me according to your unfailing love. Cleanse me from my sin and take away my guilt.</w:t>
      </w:r>
    </w:p>
    <w:p w14:paraId="139418F9" w14:textId="77777777" w:rsidR="00EC7C48" w:rsidRDefault="00842ED3">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338ECDEB" w14:textId="77777777" w:rsidR="00EC7C48" w:rsidRDefault="00842ED3">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forgiven all your sins. By the perfect life and innocent death of our Lord Jesus Christ, he has removed your guilt forever. You are his own dear child. May God give you strength to live according to his will. </w:t>
      </w:r>
    </w:p>
    <w:p w14:paraId="087E7276" w14:textId="77777777" w:rsidR="00EC7C48" w:rsidRDefault="00842ED3">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75F9D448" w14:textId="77777777" w:rsidR="00EC7C48" w:rsidRDefault="00842ED3" w:rsidP="004A22C2">
      <w:pPr>
        <w:pStyle w:val="FreeForm"/>
        <w:tabs>
          <w:tab w:val="right" w:pos="6480"/>
        </w:tabs>
        <w:spacing w:before="360" w:after="36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46424ED5" w14:textId="77777777" w:rsidR="004A22C2" w:rsidRDefault="00842ED3" w:rsidP="00376148">
      <w:pPr>
        <w:pStyle w:val="FreeForm"/>
        <w:tabs>
          <w:tab w:val="right" w:pos="6480"/>
        </w:tabs>
        <w:spacing w:line="278" w:lineRule="auto"/>
        <w:ind w:left="547" w:right="2160" w:hanging="547"/>
        <w:rPr>
          <w:rFonts w:ascii="Garamond" w:hAnsi="Garamond"/>
          <w:b/>
          <w:bCs/>
          <w:sz w:val="24"/>
          <w:szCs w:val="24"/>
        </w:rPr>
      </w:pPr>
      <w:r>
        <w:rPr>
          <w:rFonts w:ascii="Garamond" w:hAnsi="Garamond"/>
          <w:b/>
          <w:bCs/>
          <w:sz w:val="24"/>
          <w:szCs w:val="24"/>
        </w:rPr>
        <w:t>C:</w:t>
      </w:r>
      <w:r>
        <w:rPr>
          <w:rFonts w:ascii="Garamond" w:hAnsi="Garamond"/>
          <w:b/>
          <w:bCs/>
          <w:sz w:val="24"/>
          <w:szCs w:val="24"/>
        </w:rPr>
        <w:tab/>
        <w:t xml:space="preserve">♫ Oh, taste and see that the Lord is good. </w:t>
      </w:r>
    </w:p>
    <w:p w14:paraId="31B7D566" w14:textId="77777777" w:rsidR="004A22C2" w:rsidRDefault="004A22C2" w:rsidP="00376148">
      <w:pPr>
        <w:pStyle w:val="FreeForm"/>
        <w:tabs>
          <w:tab w:val="right" w:pos="6480"/>
        </w:tabs>
        <w:spacing w:line="278" w:lineRule="auto"/>
        <w:ind w:left="547" w:right="2160" w:hanging="547"/>
        <w:rPr>
          <w:rFonts w:ascii="Garamond" w:hAnsi="Garamond"/>
          <w:b/>
          <w:bCs/>
          <w:sz w:val="24"/>
          <w:szCs w:val="24"/>
        </w:rPr>
      </w:pPr>
      <w:r>
        <w:rPr>
          <w:rFonts w:ascii="Garamond" w:hAnsi="Garamond"/>
          <w:b/>
          <w:bCs/>
          <w:sz w:val="24"/>
          <w:szCs w:val="24"/>
        </w:rPr>
        <w:tab/>
      </w:r>
      <w:r w:rsidR="00842ED3">
        <w:rPr>
          <w:rFonts w:ascii="Garamond" w:hAnsi="Garamond"/>
          <w:b/>
          <w:bCs/>
          <w:sz w:val="24"/>
          <w:szCs w:val="24"/>
        </w:rPr>
        <w:t xml:space="preserve">Blessed are they who take refuge in him. </w:t>
      </w:r>
    </w:p>
    <w:p w14:paraId="1ED9F5FC" w14:textId="77777777" w:rsidR="004A22C2" w:rsidRDefault="004A22C2" w:rsidP="00376148">
      <w:pPr>
        <w:pStyle w:val="FreeForm"/>
        <w:tabs>
          <w:tab w:val="right" w:pos="6480"/>
        </w:tabs>
        <w:spacing w:line="278" w:lineRule="auto"/>
        <w:ind w:left="547" w:right="2160" w:hanging="547"/>
        <w:rPr>
          <w:rFonts w:ascii="Garamond" w:hAnsi="Garamond"/>
          <w:b/>
          <w:bCs/>
          <w:sz w:val="24"/>
          <w:szCs w:val="24"/>
        </w:rPr>
      </w:pPr>
      <w:r>
        <w:rPr>
          <w:rFonts w:ascii="Garamond" w:hAnsi="Garamond"/>
          <w:b/>
          <w:bCs/>
          <w:sz w:val="24"/>
          <w:szCs w:val="24"/>
        </w:rPr>
        <w:tab/>
      </w:r>
      <w:r w:rsidR="00842ED3">
        <w:rPr>
          <w:rFonts w:ascii="Garamond" w:hAnsi="Garamond"/>
          <w:b/>
          <w:bCs/>
          <w:sz w:val="24"/>
          <w:szCs w:val="24"/>
        </w:rPr>
        <w:t xml:space="preserve">Your Word, O Lord, is </w:t>
      </w:r>
      <w:proofErr w:type="gramStart"/>
      <w:r w:rsidR="00842ED3">
        <w:rPr>
          <w:rFonts w:ascii="Garamond" w:hAnsi="Garamond"/>
          <w:b/>
          <w:bCs/>
          <w:sz w:val="24"/>
          <w:szCs w:val="24"/>
        </w:rPr>
        <w:t>eternal;</w:t>
      </w:r>
      <w:proofErr w:type="gramEnd"/>
      <w:r w:rsidR="00842ED3">
        <w:rPr>
          <w:rFonts w:ascii="Garamond" w:hAnsi="Garamond"/>
          <w:b/>
          <w:bCs/>
          <w:sz w:val="24"/>
          <w:szCs w:val="24"/>
        </w:rPr>
        <w:t xml:space="preserve"> </w:t>
      </w:r>
    </w:p>
    <w:p w14:paraId="3E94DE59" w14:textId="337FCAF1" w:rsidR="004A22C2" w:rsidRDefault="004A22C2" w:rsidP="00376148">
      <w:pPr>
        <w:pStyle w:val="FreeForm"/>
        <w:tabs>
          <w:tab w:val="right" w:pos="6480"/>
        </w:tabs>
        <w:spacing w:line="278" w:lineRule="auto"/>
        <w:ind w:left="547" w:right="2160" w:hanging="547"/>
        <w:rPr>
          <w:rFonts w:ascii="Garamond" w:hAnsi="Garamond"/>
          <w:b/>
          <w:bCs/>
          <w:sz w:val="24"/>
          <w:szCs w:val="24"/>
        </w:rPr>
      </w:pPr>
      <w:r>
        <w:rPr>
          <w:rFonts w:ascii="Garamond" w:hAnsi="Garamond"/>
          <w:b/>
          <w:bCs/>
          <w:sz w:val="24"/>
          <w:szCs w:val="24"/>
        </w:rPr>
        <w:tab/>
      </w:r>
      <w:r w:rsidR="00842ED3">
        <w:rPr>
          <w:rFonts w:ascii="Garamond" w:hAnsi="Garamond"/>
          <w:b/>
          <w:bCs/>
          <w:sz w:val="24"/>
          <w:szCs w:val="24"/>
        </w:rPr>
        <w:t>it stands firm in the</w:t>
      </w:r>
      <w:r>
        <w:rPr>
          <w:rFonts w:ascii="Garamond" w:hAnsi="Garamond"/>
          <w:b/>
          <w:bCs/>
          <w:sz w:val="24"/>
          <w:szCs w:val="24"/>
        </w:rPr>
        <w:t xml:space="preserve"> heavens.</w:t>
      </w:r>
    </w:p>
    <w:p w14:paraId="5925E52D" w14:textId="77777777" w:rsidR="004A22C2" w:rsidRDefault="004A22C2" w:rsidP="00376148">
      <w:pPr>
        <w:pStyle w:val="FreeForm"/>
        <w:tabs>
          <w:tab w:val="right" w:pos="6480"/>
        </w:tabs>
        <w:spacing w:line="278" w:lineRule="auto"/>
        <w:ind w:left="547" w:right="2160" w:hanging="547"/>
        <w:rPr>
          <w:rFonts w:ascii="Garamond" w:hAnsi="Garamond"/>
          <w:b/>
          <w:bCs/>
          <w:sz w:val="24"/>
          <w:szCs w:val="24"/>
        </w:rPr>
      </w:pPr>
      <w:r>
        <w:rPr>
          <w:rFonts w:ascii="Garamond" w:hAnsi="Garamond"/>
          <w:b/>
          <w:bCs/>
          <w:sz w:val="24"/>
          <w:szCs w:val="24"/>
        </w:rPr>
        <w:tab/>
      </w:r>
      <w:r w:rsidR="00842ED3">
        <w:rPr>
          <w:rFonts w:ascii="Garamond" w:hAnsi="Garamond"/>
          <w:b/>
          <w:bCs/>
          <w:sz w:val="24"/>
          <w:szCs w:val="24"/>
        </w:rPr>
        <w:t xml:space="preserve">Your faithfulness continues forever. </w:t>
      </w:r>
    </w:p>
    <w:p w14:paraId="0F293F2D" w14:textId="77777777" w:rsidR="004A22C2" w:rsidRDefault="004A22C2" w:rsidP="00376148">
      <w:pPr>
        <w:pStyle w:val="FreeForm"/>
        <w:tabs>
          <w:tab w:val="right" w:pos="6480"/>
        </w:tabs>
        <w:spacing w:line="278" w:lineRule="auto"/>
        <w:ind w:left="547" w:right="2160" w:hanging="547"/>
        <w:rPr>
          <w:rFonts w:ascii="Garamond" w:hAnsi="Garamond"/>
          <w:b/>
          <w:bCs/>
          <w:sz w:val="24"/>
          <w:szCs w:val="24"/>
        </w:rPr>
      </w:pPr>
      <w:r>
        <w:rPr>
          <w:rFonts w:ascii="Garamond" w:hAnsi="Garamond"/>
          <w:b/>
          <w:bCs/>
          <w:sz w:val="24"/>
          <w:szCs w:val="24"/>
        </w:rPr>
        <w:tab/>
      </w:r>
      <w:r w:rsidR="00842ED3">
        <w:rPr>
          <w:rFonts w:ascii="Garamond" w:hAnsi="Garamond"/>
          <w:b/>
          <w:bCs/>
          <w:sz w:val="24"/>
          <w:szCs w:val="24"/>
        </w:rPr>
        <w:t xml:space="preserve">Oh, taste and see that the Lord is good. </w:t>
      </w:r>
    </w:p>
    <w:p w14:paraId="0C51CFEF" w14:textId="3C696CCD" w:rsidR="00EC7C48" w:rsidRDefault="004A22C2" w:rsidP="00376148">
      <w:pPr>
        <w:pStyle w:val="FreeForm"/>
        <w:tabs>
          <w:tab w:val="right" w:pos="6480"/>
        </w:tabs>
        <w:spacing w:line="278" w:lineRule="auto"/>
        <w:ind w:left="547" w:right="2160" w:hanging="547"/>
        <w:rPr>
          <w:rFonts w:ascii="Garamond" w:eastAsia="Garamond" w:hAnsi="Garamond" w:cs="Garamond"/>
          <w:b/>
          <w:bCs/>
          <w:sz w:val="24"/>
          <w:szCs w:val="24"/>
        </w:rPr>
      </w:pPr>
      <w:r>
        <w:rPr>
          <w:rFonts w:ascii="Garamond" w:hAnsi="Garamond"/>
          <w:b/>
          <w:bCs/>
          <w:sz w:val="24"/>
          <w:szCs w:val="24"/>
        </w:rPr>
        <w:tab/>
      </w:r>
      <w:r w:rsidR="00842ED3">
        <w:rPr>
          <w:rFonts w:ascii="Garamond" w:hAnsi="Garamond"/>
          <w:b/>
          <w:bCs/>
          <w:sz w:val="24"/>
          <w:szCs w:val="24"/>
        </w:rPr>
        <w:t>Blessed are they who take refuge in him.</w:t>
      </w:r>
    </w:p>
    <w:p w14:paraId="664F9802" w14:textId="77777777" w:rsidR="004A22C2" w:rsidRDefault="004A22C2">
      <w:pPr>
        <w:pStyle w:val="Body"/>
        <w:tabs>
          <w:tab w:val="right" w:pos="8620"/>
        </w:tabs>
        <w:spacing w:before="240" w:after="80"/>
        <w:rPr>
          <w:rFonts w:ascii="Garamond" w:hAnsi="Garamond"/>
          <w:b/>
          <w:bCs/>
          <w:sz w:val="24"/>
          <w:szCs w:val="24"/>
        </w:rPr>
      </w:pPr>
    </w:p>
    <w:p w14:paraId="39A2CE61" w14:textId="2068A0A0" w:rsidR="00EC7C48" w:rsidRDefault="00842ED3">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PRAYER OF THE DAY</w:t>
      </w:r>
    </w:p>
    <w:p w14:paraId="35D42ED0" w14:textId="77777777" w:rsidR="00EC7C48" w:rsidRDefault="00842ED3">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2814B7A8" w14:textId="77777777" w:rsidR="00EC7C48" w:rsidRDefault="00842ED3">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Stir up our hearts, O Lord, to prepare the way for your only Son. By his coming give us strength in our conflicts and shed light on our path through the darkness of this world; through your Son, Jesus Christ our Lord, who lives and reigns with you and the Holy Spirit, one God, now and forever.</w:t>
      </w:r>
    </w:p>
    <w:p w14:paraId="3DD6768E" w14:textId="77777777" w:rsidR="00EC7C48" w:rsidRDefault="00842ED3">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678F0D36" w14:textId="77777777" w:rsidR="00EC7C48" w:rsidRDefault="00842ED3">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Isaiah 40:1–11</w:t>
      </w:r>
    </w:p>
    <w:p w14:paraId="75FAB278" w14:textId="77777777" w:rsidR="00EC7C48" w:rsidRDefault="00842ED3">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Before he comes, the Lord prepares the way. We humble ourselves before the Lord, since we wither and fall, but his Word stands forever.</w:t>
      </w:r>
    </w:p>
    <w:p w14:paraId="7CF18897" w14:textId="77777777" w:rsidR="00842ED3" w:rsidRDefault="004A22C2" w:rsidP="004A22C2">
      <w:pPr>
        <w:pStyle w:val="line"/>
        <w:shd w:val="clear" w:color="auto" w:fill="FFFFFF"/>
        <w:spacing w:before="0" w:beforeAutospacing="0" w:after="0" w:afterAutospacing="0"/>
        <w:rPr>
          <w:rStyle w:val="text"/>
          <w:rFonts w:ascii="Garamond" w:hAnsi="Garamond" w:cs="Segoe UI"/>
          <w:color w:val="000000"/>
        </w:rPr>
      </w:pPr>
      <w:r w:rsidRPr="004A22C2">
        <w:rPr>
          <w:rStyle w:val="chapternum"/>
          <w:rFonts w:ascii="Garamond" w:hAnsi="Garamond" w:cs="Segoe UI"/>
          <w:b/>
          <w:bCs/>
          <w:color w:val="000000"/>
        </w:rPr>
        <w:t>40 </w:t>
      </w:r>
      <w:r w:rsidRPr="004A22C2">
        <w:rPr>
          <w:rStyle w:val="text"/>
          <w:rFonts w:ascii="Garamond" w:hAnsi="Garamond" w:cs="Segoe UI"/>
          <w:color w:val="000000"/>
        </w:rPr>
        <w:t>Comfort, comfort my people,</w:t>
      </w:r>
    </w:p>
    <w:p w14:paraId="6AD33F5A" w14:textId="77777777" w:rsidR="00842ED3" w:rsidRDefault="00842ED3" w:rsidP="00842ED3">
      <w:pPr>
        <w:pStyle w:val="line"/>
        <w:shd w:val="clear" w:color="auto" w:fill="FFFFFF"/>
        <w:spacing w:before="0" w:beforeAutospacing="0" w:after="0" w:afterAutospacing="0"/>
        <w:rPr>
          <w:rStyle w:val="text"/>
          <w:rFonts w:ascii="Garamond" w:hAnsi="Garamond" w:cs="Segoe UI"/>
          <w:color w:val="000000"/>
        </w:rPr>
      </w:pPr>
      <w:r>
        <w:rPr>
          <w:rStyle w:val="text"/>
          <w:rFonts w:ascii="Garamond" w:hAnsi="Garamond" w:cs="Segoe UI"/>
          <w:color w:val="000000"/>
        </w:rPr>
        <w:t xml:space="preserve">    </w:t>
      </w:r>
      <w:r w:rsidR="004A22C2" w:rsidRPr="004A22C2">
        <w:rPr>
          <w:rStyle w:val="text"/>
          <w:rFonts w:ascii="Garamond" w:hAnsi="Garamond" w:cs="Segoe UI"/>
          <w:color w:val="000000"/>
        </w:rPr>
        <w:t>says your God.</w:t>
      </w:r>
      <w:r w:rsidR="004A22C2" w:rsidRPr="004A22C2">
        <w:rPr>
          <w:rFonts w:ascii="Garamond" w:hAnsi="Garamond" w:cs="Segoe UI"/>
          <w:color w:val="000000"/>
        </w:rPr>
        <w:br/>
      </w:r>
      <w:r w:rsidR="004A22C2" w:rsidRPr="004A22C2">
        <w:rPr>
          <w:rStyle w:val="text"/>
          <w:rFonts w:ascii="Garamond" w:hAnsi="Garamond" w:cs="Segoe UI"/>
          <w:b/>
          <w:bCs/>
          <w:color w:val="000000"/>
          <w:vertAlign w:val="superscript"/>
        </w:rPr>
        <w:t>2 </w:t>
      </w:r>
      <w:r w:rsidR="004A22C2" w:rsidRPr="004A22C2">
        <w:rPr>
          <w:rStyle w:val="text"/>
          <w:rFonts w:ascii="Garamond" w:hAnsi="Garamond" w:cs="Segoe UI"/>
          <w:color w:val="000000"/>
        </w:rPr>
        <w:t xml:space="preserve">Speak tenderly to Jerusalem, </w:t>
      </w:r>
    </w:p>
    <w:p w14:paraId="1D98BF2A" w14:textId="12D96079" w:rsidR="004A22C2" w:rsidRPr="004A22C2" w:rsidRDefault="00842ED3" w:rsidP="00842ED3">
      <w:pPr>
        <w:pStyle w:val="line"/>
        <w:shd w:val="clear" w:color="auto" w:fill="FFFFFF"/>
        <w:spacing w:before="0" w:beforeAutospacing="0" w:after="0" w:afterAutospacing="0"/>
        <w:rPr>
          <w:rFonts w:ascii="Garamond" w:hAnsi="Garamond" w:cs="Segoe UI"/>
          <w:color w:val="000000"/>
        </w:rPr>
      </w:pPr>
      <w:r>
        <w:rPr>
          <w:rStyle w:val="text"/>
          <w:rFonts w:ascii="Garamond" w:hAnsi="Garamond" w:cs="Segoe UI"/>
          <w:color w:val="000000"/>
        </w:rPr>
        <w:t xml:space="preserve">     </w:t>
      </w:r>
      <w:r w:rsidR="004A22C2" w:rsidRPr="004A22C2">
        <w:rPr>
          <w:rStyle w:val="text"/>
          <w:rFonts w:ascii="Garamond" w:hAnsi="Garamond" w:cs="Segoe UI"/>
          <w:color w:val="000000"/>
        </w:rPr>
        <w:t>and proclaim to her</w:t>
      </w:r>
      <w:r w:rsidR="004A22C2" w:rsidRPr="004A22C2">
        <w:rPr>
          <w:rFonts w:ascii="Garamond" w:hAnsi="Garamond" w:cs="Segoe UI"/>
          <w:color w:val="000000"/>
        </w:rPr>
        <w:br/>
      </w:r>
      <w:r w:rsidR="004A22C2" w:rsidRPr="004A22C2">
        <w:rPr>
          <w:rStyle w:val="text"/>
          <w:rFonts w:ascii="Garamond" w:hAnsi="Garamond" w:cs="Segoe UI"/>
          <w:color w:val="000000"/>
        </w:rPr>
        <w:t xml:space="preserve">  that her hard service has been completed,</w:t>
      </w:r>
      <w:r w:rsidR="004A22C2" w:rsidRPr="004A22C2">
        <w:rPr>
          <w:rFonts w:ascii="Garamond" w:hAnsi="Garamond" w:cs="Segoe UI"/>
          <w:color w:val="000000"/>
        </w:rPr>
        <w:br/>
      </w:r>
      <w:r w:rsidR="004A22C2" w:rsidRPr="004A22C2">
        <w:rPr>
          <w:rStyle w:val="indent-1-breaks"/>
          <w:rFonts w:ascii="Garamond" w:hAnsi="Garamond" w:cs="Courier New"/>
          <w:color w:val="000000"/>
        </w:rPr>
        <w:t>    </w:t>
      </w:r>
      <w:r>
        <w:rPr>
          <w:rStyle w:val="indent-1-breaks"/>
          <w:rFonts w:ascii="Garamond" w:hAnsi="Garamond" w:cs="Courier New"/>
          <w:color w:val="000000"/>
        </w:rPr>
        <w:t xml:space="preserve"> </w:t>
      </w:r>
      <w:r w:rsidR="004A22C2" w:rsidRPr="004A22C2">
        <w:rPr>
          <w:rStyle w:val="text"/>
          <w:rFonts w:ascii="Garamond" w:hAnsi="Garamond" w:cs="Segoe UI"/>
          <w:color w:val="000000"/>
        </w:rPr>
        <w:t>that her sin has been paid for,</w:t>
      </w:r>
      <w:r w:rsidR="004A22C2" w:rsidRPr="004A22C2">
        <w:rPr>
          <w:rFonts w:ascii="Garamond" w:hAnsi="Garamond" w:cs="Segoe UI"/>
          <w:color w:val="000000"/>
        </w:rPr>
        <w:br/>
      </w:r>
      <w:r w:rsidR="004A22C2" w:rsidRPr="004A22C2">
        <w:rPr>
          <w:rStyle w:val="text"/>
          <w:rFonts w:ascii="Garamond" w:hAnsi="Garamond" w:cs="Segoe UI"/>
          <w:color w:val="000000"/>
        </w:rPr>
        <w:t xml:space="preserve">    </w:t>
      </w:r>
      <w:r>
        <w:rPr>
          <w:rStyle w:val="text"/>
          <w:rFonts w:ascii="Garamond" w:hAnsi="Garamond" w:cs="Segoe UI"/>
          <w:color w:val="000000"/>
        </w:rPr>
        <w:t xml:space="preserve"> </w:t>
      </w:r>
      <w:r w:rsidR="004A22C2" w:rsidRPr="004A22C2">
        <w:rPr>
          <w:rStyle w:val="text"/>
          <w:rFonts w:ascii="Garamond" w:hAnsi="Garamond" w:cs="Segoe UI"/>
          <w:color w:val="000000"/>
        </w:rPr>
        <w:t>that she has received from the </w:t>
      </w:r>
      <w:r w:rsidR="004A22C2" w:rsidRPr="004A22C2">
        <w:rPr>
          <w:rStyle w:val="small-caps"/>
          <w:rFonts w:ascii="Garamond" w:hAnsi="Garamond" w:cs="Segoe UI"/>
          <w:smallCaps/>
          <w:color w:val="000000"/>
        </w:rPr>
        <w:t>Lord</w:t>
      </w:r>
      <w:r w:rsidR="004A22C2" w:rsidRPr="004A22C2">
        <w:rPr>
          <w:rStyle w:val="text"/>
          <w:rFonts w:ascii="Garamond" w:hAnsi="Garamond" w:cs="Segoe UI"/>
          <w:color w:val="000000"/>
        </w:rPr>
        <w:t>’s hand</w:t>
      </w:r>
      <w:r w:rsidR="004A22C2" w:rsidRPr="004A22C2">
        <w:rPr>
          <w:rFonts w:ascii="Garamond" w:hAnsi="Garamond" w:cs="Segoe UI"/>
          <w:color w:val="000000"/>
        </w:rPr>
        <w:br/>
      </w:r>
      <w:r w:rsidR="004A22C2" w:rsidRPr="004A22C2">
        <w:rPr>
          <w:rStyle w:val="indent-1-breaks"/>
          <w:rFonts w:ascii="Garamond" w:hAnsi="Garamond" w:cs="Courier New"/>
          <w:color w:val="000000"/>
        </w:rPr>
        <w:t>    </w:t>
      </w:r>
      <w:r>
        <w:rPr>
          <w:rStyle w:val="indent-1-breaks"/>
          <w:rFonts w:ascii="Garamond" w:hAnsi="Garamond" w:cs="Courier New"/>
          <w:color w:val="000000"/>
        </w:rPr>
        <w:t xml:space="preserve">   </w:t>
      </w:r>
      <w:r w:rsidR="004A22C2" w:rsidRPr="004A22C2">
        <w:rPr>
          <w:rStyle w:val="text"/>
          <w:rFonts w:ascii="Garamond" w:hAnsi="Garamond" w:cs="Segoe UI"/>
          <w:color w:val="000000"/>
        </w:rPr>
        <w:t>double for all her sins.</w:t>
      </w:r>
    </w:p>
    <w:p w14:paraId="07EA7E5C" w14:textId="07F7E7B8" w:rsidR="004A22C2" w:rsidRPr="004A22C2" w:rsidRDefault="004A22C2" w:rsidP="004A22C2">
      <w:pPr>
        <w:pStyle w:val="line"/>
        <w:shd w:val="clear" w:color="auto" w:fill="FFFFFF"/>
        <w:spacing w:before="0" w:beforeAutospacing="0" w:after="0" w:afterAutospacing="0"/>
        <w:rPr>
          <w:rFonts w:ascii="Garamond" w:hAnsi="Garamond" w:cs="Segoe UI"/>
          <w:color w:val="000000"/>
        </w:rPr>
      </w:pPr>
      <w:r w:rsidRPr="004A22C2">
        <w:rPr>
          <w:rStyle w:val="text"/>
          <w:rFonts w:ascii="Garamond" w:hAnsi="Garamond" w:cs="Segoe UI"/>
          <w:b/>
          <w:bCs/>
          <w:color w:val="000000"/>
          <w:vertAlign w:val="superscript"/>
        </w:rPr>
        <w:t>3 </w:t>
      </w:r>
      <w:r w:rsidRPr="004A22C2">
        <w:rPr>
          <w:rStyle w:val="text"/>
          <w:rFonts w:ascii="Garamond" w:hAnsi="Garamond" w:cs="Segoe UI"/>
          <w:color w:val="000000"/>
        </w:rPr>
        <w:t>A voice of one calling:</w:t>
      </w:r>
      <w:r w:rsidRPr="004A22C2">
        <w:rPr>
          <w:rFonts w:ascii="Garamond" w:hAnsi="Garamond" w:cs="Segoe UI"/>
          <w:color w:val="000000"/>
        </w:rPr>
        <w:br/>
      </w:r>
      <w:r w:rsidRPr="004A22C2">
        <w:rPr>
          <w:rStyle w:val="text"/>
          <w:rFonts w:ascii="Garamond" w:hAnsi="Garamond" w:cs="Segoe UI"/>
          <w:color w:val="000000"/>
        </w:rPr>
        <w:t>“In the wilderness prepare</w:t>
      </w:r>
      <w:r>
        <w:rPr>
          <w:rStyle w:val="text"/>
          <w:rFonts w:ascii="Garamond" w:hAnsi="Garamond" w:cs="Segoe UI"/>
          <w:color w:val="000000"/>
        </w:rPr>
        <w:t xml:space="preserve"> </w:t>
      </w:r>
      <w:r w:rsidRPr="004A22C2">
        <w:rPr>
          <w:rStyle w:val="text"/>
          <w:rFonts w:ascii="Garamond" w:hAnsi="Garamond" w:cs="Segoe UI"/>
          <w:color w:val="000000"/>
        </w:rPr>
        <w:t>the way for the </w:t>
      </w:r>
      <w:r w:rsidRPr="004A22C2">
        <w:rPr>
          <w:rStyle w:val="small-caps"/>
          <w:rFonts w:ascii="Garamond" w:hAnsi="Garamond" w:cs="Segoe UI"/>
          <w:smallCaps/>
          <w:color w:val="000000"/>
        </w:rPr>
        <w:t>Lord</w:t>
      </w:r>
      <w:r w:rsidRPr="004A22C2">
        <w:rPr>
          <w:rStyle w:val="text"/>
          <w:rFonts w:ascii="Garamond" w:hAnsi="Garamond" w:cs="Segoe UI"/>
          <w:color w:val="000000"/>
        </w:rPr>
        <w:t>;</w:t>
      </w:r>
      <w:r w:rsidRPr="004A22C2">
        <w:rPr>
          <w:rFonts w:ascii="Garamond" w:hAnsi="Garamond" w:cs="Segoe UI"/>
          <w:color w:val="000000"/>
        </w:rPr>
        <w:br/>
      </w:r>
      <w:r w:rsidR="00BA54F3">
        <w:rPr>
          <w:rStyle w:val="text"/>
          <w:rFonts w:ascii="Garamond" w:hAnsi="Garamond" w:cs="Segoe UI"/>
          <w:color w:val="000000"/>
        </w:rPr>
        <w:t xml:space="preserve"> </w:t>
      </w:r>
      <w:r w:rsidRPr="004A22C2">
        <w:rPr>
          <w:rStyle w:val="text"/>
          <w:rFonts w:ascii="Garamond" w:hAnsi="Garamond" w:cs="Segoe UI"/>
          <w:color w:val="000000"/>
        </w:rPr>
        <w:t>make straight in the desert</w:t>
      </w:r>
      <w:r w:rsidR="00BA54F3">
        <w:rPr>
          <w:rStyle w:val="text"/>
          <w:rFonts w:ascii="Garamond" w:hAnsi="Garamond" w:cs="Segoe UI"/>
          <w:color w:val="000000"/>
        </w:rPr>
        <w:t xml:space="preserve"> </w:t>
      </w:r>
      <w:r w:rsidRPr="004A22C2">
        <w:rPr>
          <w:rStyle w:val="text"/>
          <w:rFonts w:ascii="Garamond" w:hAnsi="Garamond" w:cs="Segoe UI"/>
          <w:color w:val="000000"/>
        </w:rPr>
        <w:t>a highway for our God.</w:t>
      </w:r>
      <w:r w:rsidRPr="004A22C2">
        <w:rPr>
          <w:rFonts w:ascii="Garamond" w:hAnsi="Garamond" w:cs="Segoe UI"/>
          <w:color w:val="000000"/>
        </w:rPr>
        <w:br/>
      </w:r>
      <w:r w:rsidRPr="004A22C2">
        <w:rPr>
          <w:rStyle w:val="text"/>
          <w:rFonts w:ascii="Garamond" w:hAnsi="Garamond" w:cs="Segoe UI"/>
          <w:b/>
          <w:bCs/>
          <w:color w:val="000000"/>
          <w:vertAlign w:val="superscript"/>
        </w:rPr>
        <w:t>4 </w:t>
      </w:r>
      <w:r w:rsidRPr="004A22C2">
        <w:rPr>
          <w:rStyle w:val="text"/>
          <w:rFonts w:ascii="Garamond" w:hAnsi="Garamond" w:cs="Segoe UI"/>
          <w:color w:val="000000"/>
        </w:rPr>
        <w:t>Every valley shall be raised up,</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every mountain and hill made low;</w:t>
      </w:r>
      <w:r w:rsidRPr="004A22C2">
        <w:rPr>
          <w:rFonts w:ascii="Garamond" w:hAnsi="Garamond" w:cs="Segoe UI"/>
          <w:color w:val="000000"/>
        </w:rPr>
        <w:br/>
      </w:r>
      <w:r w:rsidRPr="004A22C2">
        <w:rPr>
          <w:rStyle w:val="text"/>
          <w:rFonts w:ascii="Garamond" w:hAnsi="Garamond" w:cs="Segoe UI"/>
          <w:color w:val="000000"/>
        </w:rPr>
        <w:t>the rough ground shall become level,</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the rugged places a plain.</w:t>
      </w:r>
      <w:r w:rsidRPr="004A22C2">
        <w:rPr>
          <w:rFonts w:ascii="Garamond" w:hAnsi="Garamond" w:cs="Segoe UI"/>
          <w:color w:val="000000"/>
        </w:rPr>
        <w:br/>
      </w:r>
      <w:r w:rsidRPr="004A22C2">
        <w:rPr>
          <w:rStyle w:val="text"/>
          <w:rFonts w:ascii="Garamond" w:hAnsi="Garamond" w:cs="Segoe UI"/>
          <w:b/>
          <w:bCs/>
          <w:color w:val="000000"/>
          <w:vertAlign w:val="superscript"/>
        </w:rPr>
        <w:t>5 </w:t>
      </w:r>
      <w:r w:rsidRPr="004A22C2">
        <w:rPr>
          <w:rStyle w:val="text"/>
          <w:rFonts w:ascii="Garamond" w:hAnsi="Garamond" w:cs="Segoe UI"/>
          <w:color w:val="000000"/>
        </w:rPr>
        <w:t>And the glory of the </w:t>
      </w:r>
      <w:r w:rsidRPr="004A22C2">
        <w:rPr>
          <w:rStyle w:val="small-caps"/>
          <w:rFonts w:ascii="Garamond" w:hAnsi="Garamond" w:cs="Segoe UI"/>
          <w:smallCaps/>
          <w:color w:val="000000"/>
        </w:rPr>
        <w:t>Lord</w:t>
      </w:r>
      <w:r w:rsidRPr="004A22C2">
        <w:rPr>
          <w:rStyle w:val="text"/>
          <w:rFonts w:ascii="Garamond" w:hAnsi="Garamond" w:cs="Segoe UI"/>
          <w:color w:val="000000"/>
        </w:rPr>
        <w:t> will be revealed,</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and all people will see it together.</w:t>
      </w:r>
      <w:r w:rsidRPr="004A22C2">
        <w:rPr>
          <w:rFonts w:ascii="Garamond" w:hAnsi="Garamond" w:cs="Segoe UI"/>
          <w:color w:val="000000"/>
        </w:rPr>
        <w:br/>
      </w:r>
      <w:r w:rsidRPr="004A22C2">
        <w:rPr>
          <w:rStyle w:val="text"/>
          <w:rFonts w:ascii="Garamond" w:hAnsi="Garamond" w:cs="Segoe UI"/>
          <w:color w:val="000000"/>
        </w:rPr>
        <w:t>For the mouth of the </w:t>
      </w:r>
      <w:r w:rsidRPr="004A22C2">
        <w:rPr>
          <w:rStyle w:val="small-caps"/>
          <w:rFonts w:ascii="Garamond" w:hAnsi="Garamond" w:cs="Segoe UI"/>
          <w:smallCaps/>
          <w:color w:val="000000"/>
        </w:rPr>
        <w:t>Lord</w:t>
      </w:r>
      <w:r w:rsidRPr="004A22C2">
        <w:rPr>
          <w:rStyle w:val="text"/>
          <w:rFonts w:ascii="Garamond" w:hAnsi="Garamond" w:cs="Segoe UI"/>
          <w:color w:val="000000"/>
        </w:rPr>
        <w:t> has spoken.”</w:t>
      </w:r>
    </w:p>
    <w:p w14:paraId="49FE4991" w14:textId="77777777" w:rsidR="004A22C2" w:rsidRPr="004A22C2" w:rsidRDefault="004A22C2" w:rsidP="004A22C2">
      <w:pPr>
        <w:pStyle w:val="line"/>
        <w:shd w:val="clear" w:color="auto" w:fill="FFFFFF"/>
        <w:spacing w:before="0" w:beforeAutospacing="0" w:after="0" w:afterAutospacing="0"/>
        <w:rPr>
          <w:rFonts w:ascii="Garamond" w:hAnsi="Garamond" w:cs="Segoe UI"/>
          <w:color w:val="000000"/>
        </w:rPr>
      </w:pPr>
      <w:r w:rsidRPr="004A22C2">
        <w:rPr>
          <w:rStyle w:val="text"/>
          <w:rFonts w:ascii="Garamond" w:hAnsi="Garamond" w:cs="Segoe UI"/>
          <w:b/>
          <w:bCs/>
          <w:color w:val="000000"/>
          <w:vertAlign w:val="superscript"/>
        </w:rPr>
        <w:t>6 </w:t>
      </w:r>
      <w:r w:rsidRPr="004A22C2">
        <w:rPr>
          <w:rStyle w:val="text"/>
          <w:rFonts w:ascii="Garamond" w:hAnsi="Garamond" w:cs="Segoe UI"/>
          <w:color w:val="000000"/>
        </w:rPr>
        <w:t>A voice says, “Cry out.”</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And I said, “What shall I cry?”</w:t>
      </w:r>
    </w:p>
    <w:p w14:paraId="3B5917B8" w14:textId="77777777" w:rsidR="004A22C2" w:rsidRPr="004A22C2" w:rsidRDefault="004A22C2" w:rsidP="004A22C2">
      <w:pPr>
        <w:pStyle w:val="line"/>
        <w:shd w:val="clear" w:color="auto" w:fill="FFFFFF"/>
        <w:spacing w:before="0" w:beforeAutospacing="0" w:after="0" w:afterAutospacing="0"/>
        <w:rPr>
          <w:rFonts w:ascii="Garamond" w:hAnsi="Garamond" w:cs="Segoe UI"/>
          <w:color w:val="000000"/>
        </w:rPr>
      </w:pPr>
      <w:r w:rsidRPr="004A22C2">
        <w:rPr>
          <w:rStyle w:val="text"/>
          <w:rFonts w:ascii="Garamond" w:hAnsi="Garamond" w:cs="Segoe UI"/>
          <w:color w:val="000000"/>
        </w:rPr>
        <w:t>“All people are like grass,</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and all their faithfulness is like the flowers of the field.</w:t>
      </w:r>
      <w:r w:rsidRPr="004A22C2">
        <w:rPr>
          <w:rFonts w:ascii="Garamond" w:hAnsi="Garamond" w:cs="Segoe UI"/>
          <w:color w:val="000000"/>
        </w:rPr>
        <w:br/>
      </w:r>
      <w:r w:rsidRPr="004A22C2">
        <w:rPr>
          <w:rStyle w:val="text"/>
          <w:rFonts w:ascii="Garamond" w:hAnsi="Garamond" w:cs="Segoe UI"/>
          <w:b/>
          <w:bCs/>
          <w:color w:val="000000"/>
          <w:vertAlign w:val="superscript"/>
        </w:rPr>
        <w:t>7 </w:t>
      </w:r>
      <w:r w:rsidRPr="004A22C2">
        <w:rPr>
          <w:rStyle w:val="text"/>
          <w:rFonts w:ascii="Garamond" w:hAnsi="Garamond" w:cs="Segoe UI"/>
          <w:color w:val="000000"/>
        </w:rPr>
        <w:t>The grass withers and the flowers fall,</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because the breath of the </w:t>
      </w:r>
      <w:r w:rsidRPr="004A22C2">
        <w:rPr>
          <w:rStyle w:val="small-caps"/>
          <w:rFonts w:ascii="Garamond" w:hAnsi="Garamond" w:cs="Segoe UI"/>
          <w:smallCaps/>
          <w:color w:val="000000"/>
        </w:rPr>
        <w:t>Lord</w:t>
      </w:r>
      <w:r w:rsidRPr="004A22C2">
        <w:rPr>
          <w:rStyle w:val="text"/>
          <w:rFonts w:ascii="Garamond" w:hAnsi="Garamond" w:cs="Segoe UI"/>
          <w:color w:val="000000"/>
        </w:rPr>
        <w:t> blows on them.</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Surely the people are grass.</w:t>
      </w:r>
      <w:r w:rsidRPr="004A22C2">
        <w:rPr>
          <w:rFonts w:ascii="Garamond" w:hAnsi="Garamond" w:cs="Segoe UI"/>
          <w:color w:val="000000"/>
        </w:rPr>
        <w:br/>
      </w:r>
      <w:r w:rsidRPr="004A22C2">
        <w:rPr>
          <w:rStyle w:val="text"/>
          <w:rFonts w:ascii="Garamond" w:hAnsi="Garamond" w:cs="Segoe UI"/>
          <w:b/>
          <w:bCs/>
          <w:color w:val="000000"/>
          <w:vertAlign w:val="superscript"/>
        </w:rPr>
        <w:t>8 </w:t>
      </w:r>
      <w:r w:rsidRPr="004A22C2">
        <w:rPr>
          <w:rStyle w:val="text"/>
          <w:rFonts w:ascii="Garamond" w:hAnsi="Garamond" w:cs="Segoe UI"/>
          <w:color w:val="000000"/>
        </w:rPr>
        <w:t>The grass withers and the flowers fall,</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but the word of our God endures forever.”</w:t>
      </w:r>
    </w:p>
    <w:p w14:paraId="52D23905" w14:textId="77777777" w:rsidR="00842ED3" w:rsidRDefault="00842ED3" w:rsidP="004A22C2">
      <w:pPr>
        <w:pStyle w:val="line"/>
        <w:shd w:val="clear" w:color="auto" w:fill="FFFFFF"/>
        <w:spacing w:before="0" w:beforeAutospacing="0" w:after="0" w:afterAutospacing="0"/>
        <w:rPr>
          <w:rStyle w:val="text"/>
          <w:rFonts w:ascii="Garamond" w:hAnsi="Garamond" w:cs="Segoe UI"/>
          <w:b/>
          <w:bCs/>
          <w:color w:val="000000"/>
          <w:vertAlign w:val="superscript"/>
        </w:rPr>
      </w:pPr>
    </w:p>
    <w:p w14:paraId="63EFB1BA" w14:textId="71F4AE5E" w:rsidR="004A22C2" w:rsidRPr="004A22C2" w:rsidRDefault="004A22C2" w:rsidP="004A22C2">
      <w:pPr>
        <w:pStyle w:val="line"/>
        <w:shd w:val="clear" w:color="auto" w:fill="FFFFFF"/>
        <w:spacing w:before="0" w:beforeAutospacing="0" w:after="0" w:afterAutospacing="0"/>
        <w:rPr>
          <w:rFonts w:ascii="Garamond" w:hAnsi="Garamond" w:cs="Segoe UI"/>
          <w:color w:val="000000"/>
        </w:rPr>
      </w:pPr>
      <w:r w:rsidRPr="004A22C2">
        <w:rPr>
          <w:rStyle w:val="text"/>
          <w:rFonts w:ascii="Garamond" w:hAnsi="Garamond" w:cs="Segoe UI"/>
          <w:b/>
          <w:bCs/>
          <w:color w:val="000000"/>
          <w:vertAlign w:val="superscript"/>
        </w:rPr>
        <w:t>9 </w:t>
      </w:r>
      <w:r w:rsidRPr="004A22C2">
        <w:rPr>
          <w:rStyle w:val="text"/>
          <w:rFonts w:ascii="Garamond" w:hAnsi="Garamond" w:cs="Segoe UI"/>
          <w:color w:val="000000"/>
        </w:rPr>
        <w:t>You who bring good news to Zion,</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go up on a high mountain.</w:t>
      </w:r>
      <w:r w:rsidRPr="004A22C2">
        <w:rPr>
          <w:rFonts w:ascii="Garamond" w:hAnsi="Garamond" w:cs="Segoe UI"/>
          <w:color w:val="000000"/>
        </w:rPr>
        <w:br/>
      </w:r>
      <w:r w:rsidRPr="004A22C2">
        <w:rPr>
          <w:rStyle w:val="text"/>
          <w:rFonts w:ascii="Garamond" w:hAnsi="Garamond" w:cs="Segoe UI"/>
          <w:color w:val="000000"/>
        </w:rPr>
        <w:t>You who bring good news to Jerusalem,</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lift up your voice with a shout,</w:t>
      </w:r>
      <w:r w:rsidR="00BA54F3">
        <w:rPr>
          <w:rStyle w:val="text"/>
          <w:rFonts w:ascii="Garamond" w:hAnsi="Garamond" w:cs="Segoe UI"/>
          <w:color w:val="000000"/>
        </w:rPr>
        <w:t xml:space="preserve"> </w:t>
      </w:r>
      <w:r w:rsidRPr="004A22C2">
        <w:rPr>
          <w:rStyle w:val="text"/>
          <w:rFonts w:ascii="Garamond" w:hAnsi="Garamond" w:cs="Segoe UI"/>
          <w:color w:val="000000"/>
        </w:rPr>
        <w:t>lift it up, do not be afraid;</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say to the towns of Judah,</w:t>
      </w:r>
      <w:r w:rsidR="00BA54F3">
        <w:rPr>
          <w:rStyle w:val="text"/>
          <w:rFonts w:ascii="Garamond" w:hAnsi="Garamond" w:cs="Segoe UI"/>
          <w:color w:val="000000"/>
        </w:rPr>
        <w:t xml:space="preserve"> </w:t>
      </w:r>
      <w:r w:rsidRPr="004A22C2">
        <w:rPr>
          <w:rStyle w:val="text"/>
          <w:rFonts w:ascii="Garamond" w:hAnsi="Garamond" w:cs="Segoe UI"/>
          <w:color w:val="000000"/>
        </w:rPr>
        <w:t>“Here is your God!”</w:t>
      </w:r>
      <w:r w:rsidRPr="004A22C2">
        <w:rPr>
          <w:rFonts w:ascii="Garamond" w:hAnsi="Garamond" w:cs="Segoe UI"/>
          <w:color w:val="000000"/>
        </w:rPr>
        <w:br/>
      </w:r>
      <w:r w:rsidRPr="004A22C2">
        <w:rPr>
          <w:rStyle w:val="text"/>
          <w:rFonts w:ascii="Garamond" w:hAnsi="Garamond" w:cs="Segoe UI"/>
          <w:b/>
          <w:bCs/>
          <w:color w:val="000000"/>
          <w:vertAlign w:val="superscript"/>
        </w:rPr>
        <w:t>10 </w:t>
      </w:r>
      <w:r w:rsidRPr="004A22C2">
        <w:rPr>
          <w:rStyle w:val="text"/>
          <w:rFonts w:ascii="Garamond" w:hAnsi="Garamond" w:cs="Segoe UI"/>
          <w:color w:val="000000"/>
        </w:rPr>
        <w:t>See, the Sovereign </w:t>
      </w:r>
      <w:r w:rsidRPr="004A22C2">
        <w:rPr>
          <w:rStyle w:val="small-caps"/>
          <w:rFonts w:ascii="Garamond" w:hAnsi="Garamond" w:cs="Segoe UI"/>
          <w:smallCaps/>
          <w:color w:val="000000"/>
        </w:rPr>
        <w:t>Lord</w:t>
      </w:r>
      <w:r w:rsidRPr="004A22C2">
        <w:rPr>
          <w:rStyle w:val="text"/>
          <w:rFonts w:ascii="Garamond" w:hAnsi="Garamond" w:cs="Segoe UI"/>
          <w:color w:val="000000"/>
        </w:rPr>
        <w:t> comes with power,</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and he rules with a mighty arm.</w:t>
      </w:r>
      <w:r w:rsidRPr="004A22C2">
        <w:rPr>
          <w:rFonts w:ascii="Garamond" w:hAnsi="Garamond" w:cs="Segoe UI"/>
          <w:color w:val="000000"/>
        </w:rPr>
        <w:br/>
      </w:r>
      <w:r w:rsidRPr="004A22C2">
        <w:rPr>
          <w:rStyle w:val="text"/>
          <w:rFonts w:ascii="Garamond" w:hAnsi="Garamond" w:cs="Segoe UI"/>
          <w:color w:val="000000"/>
        </w:rPr>
        <w:t>See, his reward is with him,</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and his recompense accompanies him.</w:t>
      </w:r>
      <w:r w:rsidRPr="004A22C2">
        <w:rPr>
          <w:rFonts w:ascii="Garamond" w:hAnsi="Garamond" w:cs="Segoe UI"/>
          <w:color w:val="000000"/>
        </w:rPr>
        <w:br/>
      </w:r>
      <w:r w:rsidRPr="004A22C2">
        <w:rPr>
          <w:rStyle w:val="text"/>
          <w:rFonts w:ascii="Garamond" w:hAnsi="Garamond" w:cs="Segoe UI"/>
          <w:b/>
          <w:bCs/>
          <w:color w:val="000000"/>
          <w:vertAlign w:val="superscript"/>
        </w:rPr>
        <w:t>11 </w:t>
      </w:r>
      <w:r w:rsidRPr="004A22C2">
        <w:rPr>
          <w:rStyle w:val="text"/>
          <w:rFonts w:ascii="Garamond" w:hAnsi="Garamond" w:cs="Segoe UI"/>
          <w:color w:val="000000"/>
        </w:rPr>
        <w:t>He tends his flock like a shepherd:</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He gathers the lambs in his arms</w:t>
      </w:r>
      <w:r w:rsidRPr="004A22C2">
        <w:rPr>
          <w:rFonts w:ascii="Garamond" w:hAnsi="Garamond" w:cs="Segoe UI"/>
          <w:color w:val="000000"/>
        </w:rPr>
        <w:br/>
      </w:r>
      <w:r w:rsidR="00BA54F3">
        <w:rPr>
          <w:rStyle w:val="text"/>
          <w:rFonts w:ascii="Garamond" w:hAnsi="Garamond" w:cs="Segoe UI"/>
          <w:color w:val="000000"/>
        </w:rPr>
        <w:t xml:space="preserve">       </w:t>
      </w:r>
      <w:r w:rsidRPr="004A22C2">
        <w:rPr>
          <w:rStyle w:val="text"/>
          <w:rFonts w:ascii="Garamond" w:hAnsi="Garamond" w:cs="Segoe UI"/>
          <w:color w:val="000000"/>
        </w:rPr>
        <w:t>and carries them close to his heart;</w:t>
      </w:r>
      <w:r w:rsidRPr="004A22C2">
        <w:rPr>
          <w:rFonts w:ascii="Garamond" w:hAnsi="Garamond" w:cs="Segoe UI"/>
          <w:color w:val="000000"/>
        </w:rPr>
        <w:br/>
      </w:r>
      <w:r w:rsidRPr="004A22C2">
        <w:rPr>
          <w:rStyle w:val="indent-1-breaks"/>
          <w:rFonts w:ascii="Garamond" w:hAnsi="Garamond" w:cs="Courier New"/>
          <w:color w:val="000000"/>
        </w:rPr>
        <w:t>    </w:t>
      </w:r>
      <w:r w:rsidRPr="004A22C2">
        <w:rPr>
          <w:rStyle w:val="text"/>
          <w:rFonts w:ascii="Garamond" w:hAnsi="Garamond" w:cs="Segoe UI"/>
          <w:color w:val="000000"/>
        </w:rPr>
        <w:t>he gently leads those that have young.</w:t>
      </w:r>
    </w:p>
    <w:p w14:paraId="2D9DAE57" w14:textId="77777777" w:rsidR="00EC7C48" w:rsidRDefault="00842ED3" w:rsidP="00842ED3">
      <w:pPr>
        <w:pStyle w:val="Body"/>
        <w:shd w:val="clear" w:color="auto" w:fill="FFFFFF"/>
        <w:tabs>
          <w:tab w:val="right" w:pos="8620"/>
        </w:tabs>
        <w:spacing w:before="48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rPr>
        <w:t>Psalm 85, page 97</w:t>
      </w:r>
    </w:p>
    <w:p w14:paraId="1536061E" w14:textId="77777777" w:rsidR="00EC7C48" w:rsidRDefault="00842ED3" w:rsidP="00842ED3">
      <w:pPr>
        <w:pStyle w:val="NormalWeb"/>
        <w:tabs>
          <w:tab w:val="right" w:pos="8620"/>
        </w:tabs>
        <w:spacing w:before="48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2 Peter 3:8–14</w:t>
      </w:r>
    </w:p>
    <w:p w14:paraId="54955D73" w14:textId="3BC96C63" w:rsidR="00EC7C48" w:rsidRDefault="00842ED3" w:rsidP="00842ED3">
      <w:pPr>
        <w:pStyle w:val="Body"/>
        <w:shd w:val="clear" w:color="auto" w:fill="FFFFFF"/>
        <w:spacing w:before="40" w:after="240" w:line="240" w:lineRule="auto"/>
        <w:rPr>
          <w:rFonts w:ascii="Garamond" w:hAnsi="Garamond"/>
          <w:i/>
          <w:iCs/>
          <w:sz w:val="24"/>
          <w:szCs w:val="24"/>
        </w:rPr>
      </w:pPr>
      <w:r>
        <w:rPr>
          <w:rFonts w:ascii="Garamond" w:hAnsi="Garamond"/>
          <w:i/>
          <w:iCs/>
          <w:sz w:val="24"/>
          <w:szCs w:val="24"/>
        </w:rPr>
        <w:t xml:space="preserve">Jesus seems slow in returning because so many are not ready. Just as he sent John to prepare for his first </w:t>
      </w:r>
      <w:proofErr w:type="gramStart"/>
      <w:r>
        <w:rPr>
          <w:rFonts w:ascii="Garamond" w:hAnsi="Garamond"/>
          <w:i/>
          <w:iCs/>
          <w:sz w:val="24"/>
          <w:szCs w:val="24"/>
        </w:rPr>
        <w:t>coming</w:t>
      </w:r>
      <w:proofErr w:type="gramEnd"/>
      <w:r>
        <w:rPr>
          <w:rFonts w:ascii="Garamond" w:hAnsi="Garamond"/>
          <w:i/>
          <w:iCs/>
          <w:sz w:val="24"/>
          <w:szCs w:val="24"/>
        </w:rPr>
        <w:t>, so he sends</w:t>
      </w:r>
      <w:r w:rsidR="008A24F2">
        <w:rPr>
          <w:rFonts w:ascii="Garamond" w:hAnsi="Garamond"/>
          <w:i/>
          <w:iCs/>
          <w:sz w:val="24"/>
          <w:szCs w:val="24"/>
        </w:rPr>
        <w:t>.</w:t>
      </w:r>
    </w:p>
    <w:p w14:paraId="0B482195" w14:textId="77777777" w:rsidR="008A24F2" w:rsidRPr="008A24F2" w:rsidRDefault="008A24F2" w:rsidP="00842E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9" w:lineRule="auto"/>
        <w:rPr>
          <w:rFonts w:ascii="Garamond" w:eastAsia="Times New Roman" w:hAnsi="Garamond" w:cs="Segoe UI"/>
          <w:color w:val="000000"/>
          <w:bdr w:val="none" w:sz="0" w:space="0" w:color="auto"/>
        </w:rPr>
      </w:pPr>
      <w:r w:rsidRPr="008A24F2">
        <w:rPr>
          <w:rFonts w:ascii="Garamond" w:eastAsia="Times New Roman" w:hAnsi="Garamond" w:cs="Segoe UI"/>
          <w:b/>
          <w:bCs/>
          <w:color w:val="000000"/>
          <w:bdr w:val="none" w:sz="0" w:space="0" w:color="auto"/>
          <w:vertAlign w:val="superscript"/>
        </w:rPr>
        <w:t>8 </w:t>
      </w:r>
      <w:r w:rsidRPr="008A24F2">
        <w:rPr>
          <w:rFonts w:ascii="Garamond" w:eastAsia="Times New Roman" w:hAnsi="Garamond" w:cs="Segoe UI"/>
          <w:color w:val="000000"/>
          <w:bdr w:val="none" w:sz="0" w:space="0" w:color="auto"/>
        </w:rPr>
        <w:t>But do not forget this one thing, dear friends: With the Lord a day is like a thousand years, and a thousand years are like a day. </w:t>
      </w:r>
      <w:r w:rsidRPr="008A24F2">
        <w:rPr>
          <w:rFonts w:ascii="Garamond" w:eastAsia="Times New Roman" w:hAnsi="Garamond" w:cs="Segoe UI"/>
          <w:b/>
          <w:bCs/>
          <w:color w:val="000000"/>
          <w:bdr w:val="none" w:sz="0" w:space="0" w:color="auto"/>
          <w:vertAlign w:val="superscript"/>
        </w:rPr>
        <w:t>9 </w:t>
      </w:r>
      <w:r w:rsidRPr="008A24F2">
        <w:rPr>
          <w:rFonts w:ascii="Garamond" w:eastAsia="Times New Roman" w:hAnsi="Garamond" w:cs="Segoe UI"/>
          <w:color w:val="000000"/>
          <w:bdr w:val="none" w:sz="0" w:space="0" w:color="auto"/>
        </w:rPr>
        <w:t xml:space="preserve">The Lord is not slow in keeping his promise, as some understand slowness. </w:t>
      </w:r>
      <w:proofErr w:type="gramStart"/>
      <w:r w:rsidRPr="008A24F2">
        <w:rPr>
          <w:rFonts w:ascii="Garamond" w:eastAsia="Times New Roman" w:hAnsi="Garamond" w:cs="Segoe UI"/>
          <w:color w:val="000000"/>
          <w:bdr w:val="none" w:sz="0" w:space="0" w:color="auto"/>
        </w:rPr>
        <w:t>Instead</w:t>
      </w:r>
      <w:proofErr w:type="gramEnd"/>
      <w:r w:rsidRPr="008A24F2">
        <w:rPr>
          <w:rFonts w:ascii="Garamond" w:eastAsia="Times New Roman" w:hAnsi="Garamond" w:cs="Segoe UI"/>
          <w:color w:val="000000"/>
          <w:bdr w:val="none" w:sz="0" w:space="0" w:color="auto"/>
        </w:rPr>
        <w:t xml:space="preserve"> he is patient with you, not wanting anyone to perish, but everyone to come to repentance.</w:t>
      </w:r>
    </w:p>
    <w:p w14:paraId="693D129D" w14:textId="77777777" w:rsidR="008A24F2" w:rsidRPr="008A24F2" w:rsidRDefault="008A24F2" w:rsidP="00842E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9" w:lineRule="auto"/>
        <w:rPr>
          <w:rFonts w:ascii="Garamond" w:eastAsia="Times New Roman" w:hAnsi="Garamond" w:cs="Segoe UI"/>
          <w:color w:val="000000"/>
          <w:bdr w:val="none" w:sz="0" w:space="0" w:color="auto"/>
        </w:rPr>
      </w:pPr>
      <w:r w:rsidRPr="008A24F2">
        <w:rPr>
          <w:rFonts w:ascii="Garamond" w:eastAsia="Times New Roman" w:hAnsi="Garamond" w:cs="Segoe UI"/>
          <w:b/>
          <w:bCs/>
          <w:color w:val="000000"/>
          <w:bdr w:val="none" w:sz="0" w:space="0" w:color="auto"/>
          <w:vertAlign w:val="superscript"/>
        </w:rPr>
        <w:t>10 </w:t>
      </w:r>
      <w:r w:rsidRPr="008A24F2">
        <w:rPr>
          <w:rFonts w:ascii="Garamond" w:eastAsia="Times New Roman" w:hAnsi="Garamond" w:cs="Segoe UI"/>
          <w:color w:val="000000"/>
          <w:bdr w:val="none" w:sz="0" w:space="0" w:color="auto"/>
        </w:rPr>
        <w:t>But the day of the Lord will come like a thief. The heavens will disappear with a roar; the elements will be destroyed by fire, and the earth and everything done in it will be laid bare.</w:t>
      </w:r>
    </w:p>
    <w:p w14:paraId="670007CB" w14:textId="77777777" w:rsidR="008A24F2" w:rsidRPr="008A24F2" w:rsidRDefault="008A24F2" w:rsidP="00842E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9" w:lineRule="auto"/>
        <w:rPr>
          <w:rFonts w:ascii="Garamond" w:eastAsia="Times New Roman" w:hAnsi="Garamond" w:cs="Segoe UI"/>
          <w:color w:val="000000"/>
          <w:bdr w:val="none" w:sz="0" w:space="0" w:color="auto"/>
        </w:rPr>
      </w:pPr>
      <w:r w:rsidRPr="008A24F2">
        <w:rPr>
          <w:rFonts w:ascii="Garamond" w:eastAsia="Times New Roman" w:hAnsi="Garamond" w:cs="Segoe UI"/>
          <w:b/>
          <w:bCs/>
          <w:color w:val="000000"/>
          <w:bdr w:val="none" w:sz="0" w:space="0" w:color="auto"/>
          <w:vertAlign w:val="superscript"/>
        </w:rPr>
        <w:t>11 </w:t>
      </w:r>
      <w:r w:rsidRPr="008A24F2">
        <w:rPr>
          <w:rFonts w:ascii="Garamond" w:eastAsia="Times New Roman" w:hAnsi="Garamond" w:cs="Segoe UI"/>
          <w:color w:val="000000"/>
          <w:bdr w:val="none" w:sz="0" w:space="0" w:color="auto"/>
        </w:rPr>
        <w:t>Since everything will be destroyed in this way, what kind of people ought you to be? You ought to live holy and godly lives </w:t>
      </w:r>
      <w:r w:rsidRPr="008A24F2">
        <w:rPr>
          <w:rFonts w:ascii="Garamond" w:eastAsia="Times New Roman" w:hAnsi="Garamond" w:cs="Segoe UI"/>
          <w:b/>
          <w:bCs/>
          <w:color w:val="000000"/>
          <w:bdr w:val="none" w:sz="0" w:space="0" w:color="auto"/>
          <w:vertAlign w:val="superscript"/>
        </w:rPr>
        <w:t>12 </w:t>
      </w:r>
      <w:r w:rsidRPr="008A24F2">
        <w:rPr>
          <w:rFonts w:ascii="Garamond" w:eastAsia="Times New Roman" w:hAnsi="Garamond" w:cs="Segoe UI"/>
          <w:color w:val="000000"/>
          <w:bdr w:val="none" w:sz="0" w:space="0" w:color="auto"/>
        </w:rPr>
        <w:t>as you look forward to the day of God and speed its coming. That day will bring about the destruction of the heavens by fire, and the elements will melt in the heat. </w:t>
      </w:r>
      <w:r w:rsidRPr="008A24F2">
        <w:rPr>
          <w:rFonts w:ascii="Garamond" w:eastAsia="Times New Roman" w:hAnsi="Garamond" w:cs="Segoe UI"/>
          <w:b/>
          <w:bCs/>
          <w:color w:val="000000"/>
          <w:bdr w:val="none" w:sz="0" w:space="0" w:color="auto"/>
          <w:vertAlign w:val="superscript"/>
        </w:rPr>
        <w:t>13 </w:t>
      </w:r>
      <w:r w:rsidRPr="008A24F2">
        <w:rPr>
          <w:rFonts w:ascii="Garamond" w:eastAsia="Times New Roman" w:hAnsi="Garamond" w:cs="Segoe UI"/>
          <w:color w:val="000000"/>
          <w:bdr w:val="none" w:sz="0" w:space="0" w:color="auto"/>
        </w:rPr>
        <w:t>But in keeping with his promise we are looking forward to a new heaven and a new earth, where righteousness dwells.</w:t>
      </w:r>
    </w:p>
    <w:p w14:paraId="0737F321" w14:textId="77777777" w:rsidR="008A24F2" w:rsidRPr="008A24F2" w:rsidRDefault="008A24F2" w:rsidP="00842E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9" w:lineRule="auto"/>
        <w:rPr>
          <w:rFonts w:ascii="Garamond" w:eastAsia="Times New Roman" w:hAnsi="Garamond" w:cs="Segoe UI"/>
          <w:color w:val="000000"/>
          <w:bdr w:val="none" w:sz="0" w:space="0" w:color="auto"/>
        </w:rPr>
      </w:pPr>
      <w:r w:rsidRPr="008A24F2">
        <w:rPr>
          <w:rFonts w:ascii="Garamond" w:eastAsia="Times New Roman" w:hAnsi="Garamond" w:cs="Segoe UI"/>
          <w:b/>
          <w:bCs/>
          <w:color w:val="000000"/>
          <w:bdr w:val="none" w:sz="0" w:space="0" w:color="auto"/>
          <w:vertAlign w:val="superscript"/>
        </w:rPr>
        <w:t>14 </w:t>
      </w:r>
      <w:r w:rsidRPr="008A24F2">
        <w:rPr>
          <w:rFonts w:ascii="Garamond" w:eastAsia="Times New Roman" w:hAnsi="Garamond" w:cs="Segoe UI"/>
          <w:color w:val="000000"/>
          <w:bdr w:val="none" w:sz="0" w:space="0" w:color="auto"/>
        </w:rPr>
        <w:t>So then, dear friends, since you are looking forward to this, make every effort to be found spotless, blameless and at peace with him.</w:t>
      </w:r>
    </w:p>
    <w:p w14:paraId="737DBDD8" w14:textId="77777777" w:rsidR="00842ED3" w:rsidRDefault="00842ED3">
      <w:pPr>
        <w:pStyle w:val="Body"/>
        <w:tabs>
          <w:tab w:val="left" w:pos="450"/>
          <w:tab w:val="right" w:pos="8620"/>
        </w:tabs>
        <w:spacing w:before="300" w:after="60" w:line="252" w:lineRule="auto"/>
        <w:ind w:left="360" w:hanging="360"/>
        <w:rPr>
          <w:rFonts w:ascii="Garamond" w:hAnsi="Garamond"/>
          <w:b/>
          <w:bCs/>
        </w:rPr>
      </w:pPr>
    </w:p>
    <w:p w14:paraId="3A769310" w14:textId="77777777" w:rsidR="00842ED3" w:rsidRDefault="00842ED3">
      <w:pPr>
        <w:pStyle w:val="Body"/>
        <w:tabs>
          <w:tab w:val="left" w:pos="450"/>
          <w:tab w:val="right" w:pos="8620"/>
        </w:tabs>
        <w:spacing w:before="300" w:after="60" w:line="252" w:lineRule="auto"/>
        <w:ind w:left="360" w:hanging="360"/>
        <w:rPr>
          <w:rFonts w:ascii="Garamond" w:hAnsi="Garamond"/>
          <w:b/>
          <w:bCs/>
        </w:rPr>
      </w:pPr>
    </w:p>
    <w:p w14:paraId="012EF998" w14:textId="39E8FE75" w:rsidR="00EC7C48" w:rsidRDefault="00842ED3">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Luke 3:4,6</w:t>
      </w:r>
    </w:p>
    <w:p w14:paraId="0229F684" w14:textId="77777777" w:rsidR="00EC7C48" w:rsidRDefault="00842ED3">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Alleluia. Prepare the way for the Lord, make straight paths for him. All mankind will see God</w:t>
      </w:r>
      <w:r>
        <w:rPr>
          <w:rFonts w:ascii="Garamond" w:hAnsi="Garamond"/>
          <w:b/>
          <w:bCs/>
          <w:sz w:val="26"/>
          <w:szCs w:val="26"/>
          <w:rtl/>
        </w:rPr>
        <w:t>’</w:t>
      </w:r>
      <w:r>
        <w:rPr>
          <w:rFonts w:ascii="Garamond" w:hAnsi="Garamond"/>
          <w:b/>
          <w:bCs/>
          <w:sz w:val="26"/>
          <w:szCs w:val="26"/>
          <w:lang w:val="it-IT"/>
        </w:rPr>
        <w:t>s salvation.</w:t>
      </w:r>
      <w:r>
        <w:rPr>
          <w:rFonts w:ascii="Garamond" w:hAnsi="Garamond"/>
          <w:b/>
          <w:bCs/>
          <w:sz w:val="26"/>
          <w:szCs w:val="26"/>
        </w:rPr>
        <w:t xml:space="preserve"> Alleluia.</w:t>
      </w:r>
    </w:p>
    <w:p w14:paraId="1EE2E592" w14:textId="41A9DD83" w:rsidR="00EC7C48" w:rsidRDefault="00842ED3" w:rsidP="00842ED3">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Mark 1:1–8</w:t>
      </w:r>
    </w:p>
    <w:p w14:paraId="018DD92F" w14:textId="77777777" w:rsidR="00EC7C48" w:rsidRDefault="00842ED3" w:rsidP="008A24F2">
      <w:pPr>
        <w:pStyle w:val="NormalWeb"/>
        <w:tabs>
          <w:tab w:val="left" w:pos="7431"/>
          <w:tab w:val="right" w:pos="8620"/>
        </w:tabs>
        <w:spacing w:before="40" w:after="240"/>
        <w:rPr>
          <w:rFonts w:ascii="Garamond" w:hAnsi="Garamond"/>
          <w:i/>
          <w:iCs/>
        </w:rPr>
      </w:pPr>
      <w:r>
        <w:rPr>
          <w:rFonts w:ascii="Garamond" w:hAnsi="Garamond"/>
          <w:i/>
          <w:iCs/>
        </w:rPr>
        <w:t>The forerunner comes, but he is not the Savior. John came in humility, understanding that the greater one was still to come.</w:t>
      </w:r>
    </w:p>
    <w:p w14:paraId="55E1B9D3" w14:textId="77777777" w:rsidR="008A24F2" w:rsidRPr="008A24F2" w:rsidRDefault="008A24F2" w:rsidP="008A24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80" w:line="259" w:lineRule="auto"/>
        <w:rPr>
          <w:rFonts w:ascii="Garamond" w:eastAsia="Times New Roman" w:hAnsi="Garamond" w:cs="Segoe UI"/>
          <w:color w:val="000000"/>
          <w:bdr w:val="none" w:sz="0" w:space="0" w:color="auto"/>
        </w:rPr>
      </w:pPr>
      <w:r w:rsidRPr="008A24F2">
        <w:rPr>
          <w:rFonts w:ascii="Garamond" w:eastAsia="Times New Roman" w:hAnsi="Garamond" w:cs="Segoe UI"/>
          <w:b/>
          <w:bCs/>
          <w:color w:val="000000"/>
          <w:bdr w:val="none" w:sz="0" w:space="0" w:color="auto"/>
        </w:rPr>
        <w:t>1 </w:t>
      </w:r>
      <w:r w:rsidRPr="008A24F2">
        <w:rPr>
          <w:rFonts w:ascii="Garamond" w:eastAsia="Times New Roman" w:hAnsi="Garamond" w:cs="Segoe UI"/>
          <w:color w:val="000000"/>
          <w:bdr w:val="none" w:sz="0" w:space="0" w:color="auto"/>
        </w:rPr>
        <w:t>The beginning of the good news about Jesus the Messiah, the Son of God, </w:t>
      </w:r>
      <w:r w:rsidRPr="008A24F2">
        <w:rPr>
          <w:rFonts w:ascii="Garamond" w:eastAsia="Times New Roman" w:hAnsi="Garamond" w:cs="Segoe UI"/>
          <w:b/>
          <w:bCs/>
          <w:color w:val="000000"/>
          <w:bdr w:val="none" w:sz="0" w:space="0" w:color="auto"/>
          <w:vertAlign w:val="superscript"/>
        </w:rPr>
        <w:t>2 </w:t>
      </w:r>
      <w:r w:rsidRPr="008A24F2">
        <w:rPr>
          <w:rFonts w:ascii="Garamond" w:eastAsia="Times New Roman" w:hAnsi="Garamond" w:cs="Segoe UI"/>
          <w:color w:val="000000"/>
          <w:bdr w:val="none" w:sz="0" w:space="0" w:color="auto"/>
        </w:rPr>
        <w:t>as it is written in Isaiah the prophet:</w:t>
      </w:r>
    </w:p>
    <w:p w14:paraId="4FA2B1E9" w14:textId="77777777" w:rsidR="008A24F2" w:rsidRPr="008A24F2" w:rsidRDefault="008A24F2" w:rsidP="008A24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59" w:lineRule="auto"/>
        <w:rPr>
          <w:rFonts w:ascii="Garamond" w:eastAsia="Times New Roman" w:hAnsi="Garamond" w:cs="Segoe UI"/>
          <w:color w:val="000000"/>
          <w:bdr w:val="none" w:sz="0" w:space="0" w:color="auto"/>
        </w:rPr>
      </w:pPr>
      <w:r w:rsidRPr="008A24F2">
        <w:rPr>
          <w:rFonts w:ascii="Garamond" w:eastAsia="Times New Roman" w:hAnsi="Garamond" w:cs="Segoe UI"/>
          <w:color w:val="000000"/>
          <w:bdr w:val="none" w:sz="0" w:space="0" w:color="auto"/>
        </w:rPr>
        <w:t>“I will send my messenger ahead of you,</w:t>
      </w:r>
      <w:r w:rsidRPr="008A24F2">
        <w:rPr>
          <w:rFonts w:ascii="Garamond" w:eastAsia="Times New Roman" w:hAnsi="Garamond" w:cs="Segoe UI"/>
          <w:color w:val="000000"/>
          <w:bdr w:val="none" w:sz="0" w:space="0" w:color="auto"/>
        </w:rPr>
        <w:br/>
      </w:r>
      <w:r w:rsidRPr="008A24F2">
        <w:rPr>
          <w:rFonts w:ascii="Garamond" w:eastAsia="Times New Roman" w:hAnsi="Garamond" w:cs="Courier New"/>
          <w:color w:val="000000"/>
          <w:bdr w:val="none" w:sz="0" w:space="0" w:color="auto"/>
        </w:rPr>
        <w:t>    </w:t>
      </w:r>
      <w:r w:rsidRPr="008A24F2">
        <w:rPr>
          <w:rFonts w:ascii="Garamond" w:eastAsia="Times New Roman" w:hAnsi="Garamond" w:cs="Segoe UI"/>
          <w:color w:val="000000"/>
          <w:bdr w:val="none" w:sz="0" w:space="0" w:color="auto"/>
        </w:rPr>
        <w:t>who will prepare your way”—</w:t>
      </w:r>
      <w:r w:rsidRPr="008A24F2">
        <w:rPr>
          <w:rFonts w:ascii="Garamond" w:eastAsia="Times New Roman" w:hAnsi="Garamond" w:cs="Segoe UI"/>
          <w:color w:val="000000"/>
          <w:bdr w:val="none" w:sz="0" w:space="0" w:color="auto"/>
        </w:rPr>
        <w:br/>
      </w:r>
      <w:r w:rsidRPr="008A24F2">
        <w:rPr>
          <w:rFonts w:ascii="Garamond" w:eastAsia="Times New Roman" w:hAnsi="Garamond" w:cs="Segoe UI"/>
          <w:b/>
          <w:bCs/>
          <w:color w:val="000000"/>
          <w:bdr w:val="none" w:sz="0" w:space="0" w:color="auto"/>
          <w:vertAlign w:val="superscript"/>
        </w:rPr>
        <w:t>3 </w:t>
      </w:r>
      <w:r w:rsidRPr="008A24F2">
        <w:rPr>
          <w:rFonts w:ascii="Garamond" w:eastAsia="Times New Roman" w:hAnsi="Garamond" w:cs="Segoe UI"/>
          <w:color w:val="000000"/>
          <w:bdr w:val="none" w:sz="0" w:space="0" w:color="auto"/>
        </w:rPr>
        <w:t>“a voice of one calling in the wilderness,</w:t>
      </w:r>
      <w:r w:rsidRPr="008A24F2">
        <w:rPr>
          <w:rFonts w:ascii="Garamond" w:eastAsia="Times New Roman" w:hAnsi="Garamond" w:cs="Segoe UI"/>
          <w:color w:val="000000"/>
          <w:bdr w:val="none" w:sz="0" w:space="0" w:color="auto"/>
        </w:rPr>
        <w:br/>
        <w:t>‘Prepare the way for the Lord,</w:t>
      </w:r>
      <w:r w:rsidRPr="008A24F2">
        <w:rPr>
          <w:rFonts w:ascii="Garamond" w:eastAsia="Times New Roman" w:hAnsi="Garamond" w:cs="Segoe UI"/>
          <w:color w:val="000000"/>
          <w:bdr w:val="none" w:sz="0" w:space="0" w:color="auto"/>
        </w:rPr>
        <w:br/>
      </w:r>
      <w:r w:rsidRPr="008A24F2">
        <w:rPr>
          <w:rFonts w:ascii="Garamond" w:eastAsia="Times New Roman" w:hAnsi="Garamond" w:cs="Courier New"/>
          <w:color w:val="000000"/>
          <w:bdr w:val="none" w:sz="0" w:space="0" w:color="auto"/>
        </w:rPr>
        <w:t>    </w:t>
      </w:r>
      <w:r w:rsidRPr="008A24F2">
        <w:rPr>
          <w:rFonts w:ascii="Garamond" w:eastAsia="Times New Roman" w:hAnsi="Garamond" w:cs="Segoe UI"/>
          <w:color w:val="000000"/>
          <w:bdr w:val="none" w:sz="0" w:space="0" w:color="auto"/>
        </w:rPr>
        <w:t>make straight paths for him.’”</w:t>
      </w:r>
    </w:p>
    <w:p w14:paraId="2F9024D1" w14:textId="77777777" w:rsidR="008A24F2" w:rsidRPr="008A24F2" w:rsidRDefault="008A24F2" w:rsidP="008A24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9" w:lineRule="auto"/>
        <w:ind w:firstLine="540"/>
        <w:rPr>
          <w:rFonts w:ascii="Garamond" w:eastAsia="Times New Roman" w:hAnsi="Garamond" w:cs="Segoe UI"/>
          <w:color w:val="000000"/>
          <w:bdr w:val="none" w:sz="0" w:space="0" w:color="auto"/>
        </w:rPr>
      </w:pPr>
      <w:r w:rsidRPr="008A24F2">
        <w:rPr>
          <w:rFonts w:ascii="Garamond" w:eastAsia="Times New Roman" w:hAnsi="Garamond" w:cs="Segoe UI"/>
          <w:b/>
          <w:bCs/>
          <w:color w:val="000000"/>
          <w:bdr w:val="none" w:sz="0" w:space="0" w:color="auto"/>
          <w:vertAlign w:val="superscript"/>
        </w:rPr>
        <w:t>4 </w:t>
      </w:r>
      <w:r w:rsidRPr="008A24F2">
        <w:rPr>
          <w:rFonts w:ascii="Garamond" w:eastAsia="Times New Roman" w:hAnsi="Garamond" w:cs="Segoe UI"/>
          <w:color w:val="000000"/>
          <w:bdr w:val="none" w:sz="0" w:space="0" w:color="auto"/>
        </w:rPr>
        <w:t>And so John the Baptist appeared in the wilderness, preaching a baptism of repentance for the forgiveness of sins. </w:t>
      </w:r>
      <w:r w:rsidRPr="008A24F2">
        <w:rPr>
          <w:rFonts w:ascii="Garamond" w:eastAsia="Times New Roman" w:hAnsi="Garamond" w:cs="Segoe UI"/>
          <w:b/>
          <w:bCs/>
          <w:color w:val="000000"/>
          <w:bdr w:val="none" w:sz="0" w:space="0" w:color="auto"/>
          <w:vertAlign w:val="superscript"/>
        </w:rPr>
        <w:t>5 </w:t>
      </w:r>
      <w:r w:rsidRPr="008A24F2">
        <w:rPr>
          <w:rFonts w:ascii="Garamond" w:eastAsia="Times New Roman" w:hAnsi="Garamond" w:cs="Segoe UI"/>
          <w:color w:val="000000"/>
          <w:bdr w:val="none" w:sz="0" w:space="0" w:color="auto"/>
        </w:rPr>
        <w:t>The whole Judean countryside and all the people of Jerusalem went out to him. Confessing their sins, they were baptized by him in the Jordan River. </w:t>
      </w:r>
      <w:r w:rsidRPr="008A24F2">
        <w:rPr>
          <w:rFonts w:ascii="Garamond" w:eastAsia="Times New Roman" w:hAnsi="Garamond" w:cs="Segoe UI"/>
          <w:b/>
          <w:bCs/>
          <w:color w:val="000000"/>
          <w:bdr w:val="none" w:sz="0" w:space="0" w:color="auto"/>
          <w:vertAlign w:val="superscript"/>
        </w:rPr>
        <w:t>6 </w:t>
      </w:r>
      <w:r w:rsidRPr="008A24F2">
        <w:rPr>
          <w:rFonts w:ascii="Garamond" w:eastAsia="Times New Roman" w:hAnsi="Garamond" w:cs="Segoe UI"/>
          <w:color w:val="000000"/>
          <w:bdr w:val="none" w:sz="0" w:space="0" w:color="auto"/>
        </w:rPr>
        <w:t>John wore clothing made of camel’s hair, with a leather belt around his waist, and he ate locusts and wild honey. </w:t>
      </w:r>
      <w:r w:rsidRPr="008A24F2">
        <w:rPr>
          <w:rFonts w:ascii="Garamond" w:eastAsia="Times New Roman" w:hAnsi="Garamond" w:cs="Segoe UI"/>
          <w:b/>
          <w:bCs/>
          <w:color w:val="000000"/>
          <w:bdr w:val="none" w:sz="0" w:space="0" w:color="auto"/>
          <w:vertAlign w:val="superscript"/>
        </w:rPr>
        <w:t>7 </w:t>
      </w:r>
      <w:r w:rsidRPr="008A24F2">
        <w:rPr>
          <w:rFonts w:ascii="Garamond" w:eastAsia="Times New Roman" w:hAnsi="Garamond" w:cs="Segoe UI"/>
          <w:color w:val="000000"/>
          <w:bdr w:val="none" w:sz="0" w:space="0" w:color="auto"/>
        </w:rPr>
        <w:t>And this was his message: “After me comes the one more powerful than I, the straps of whose sandals I am not worthy to stoop down and untie. </w:t>
      </w:r>
      <w:r w:rsidRPr="008A24F2">
        <w:rPr>
          <w:rFonts w:ascii="Garamond" w:eastAsia="Times New Roman" w:hAnsi="Garamond" w:cs="Segoe UI"/>
          <w:b/>
          <w:bCs/>
          <w:color w:val="000000"/>
          <w:bdr w:val="none" w:sz="0" w:space="0" w:color="auto"/>
          <w:vertAlign w:val="superscript"/>
        </w:rPr>
        <w:t>8 </w:t>
      </w:r>
      <w:r w:rsidRPr="008A24F2">
        <w:rPr>
          <w:rFonts w:ascii="Garamond" w:eastAsia="Times New Roman" w:hAnsi="Garamond" w:cs="Segoe UI"/>
          <w:color w:val="000000"/>
          <w:bdr w:val="none" w:sz="0" w:space="0" w:color="auto"/>
        </w:rPr>
        <w:t>I baptize you with water, but he will baptize you with the Holy Spirit.”</w:t>
      </w:r>
    </w:p>
    <w:p w14:paraId="39D1A1AD" w14:textId="77777777" w:rsidR="00EC7C48" w:rsidRDefault="00EC7C48">
      <w:pPr>
        <w:pStyle w:val="first-line-none"/>
        <w:shd w:val="clear" w:color="auto" w:fill="FFFFFF"/>
        <w:spacing w:before="0" w:after="0" w:line="252" w:lineRule="auto"/>
        <w:ind w:left="360" w:firstLine="360"/>
        <w:rPr>
          <w:rFonts w:ascii="Garamond" w:eastAsia="Garamond" w:hAnsi="Garamond" w:cs="Garamond"/>
        </w:rPr>
      </w:pPr>
    </w:p>
    <w:p w14:paraId="3A343185" w14:textId="77777777" w:rsidR="00EC7C48" w:rsidRDefault="00842ED3" w:rsidP="008A24F2">
      <w:pPr>
        <w:pStyle w:val="NormalWeb"/>
        <w:tabs>
          <w:tab w:val="left" w:pos="7431"/>
          <w:tab w:val="right" w:pos="8620"/>
        </w:tabs>
        <w:spacing w:before="12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7F5C8378" w14:textId="77777777" w:rsidR="00EC7C48" w:rsidRDefault="00842ED3">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1792933C" w14:textId="77777777" w:rsidR="00EC7C48" w:rsidRDefault="00842ED3" w:rsidP="00842ED3">
      <w:pPr>
        <w:pStyle w:val="NormalWeb"/>
        <w:tabs>
          <w:tab w:val="right" w:pos="8620"/>
        </w:tabs>
        <w:spacing w:before="60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rPr>
        <w:t xml:space="preserve"> </w:t>
      </w:r>
      <w:r>
        <w:rPr>
          <w:rFonts w:ascii="Garamond" w:hAnsi="Garamond"/>
          <w:i/>
          <w:iCs/>
        </w:rPr>
        <w:t>On Jordan’s Bank, The Baptist’s Cry</w:t>
      </w:r>
      <w:r>
        <w:rPr>
          <w:rFonts w:ascii="Garamond" w:hAnsi="Garamond"/>
          <w:b/>
          <w:bCs/>
        </w:rPr>
        <w:t>| CW 16</w:t>
      </w:r>
    </w:p>
    <w:p w14:paraId="6D273544" w14:textId="77777777" w:rsidR="00EC7C48" w:rsidRDefault="00842ED3" w:rsidP="00842ED3">
      <w:pPr>
        <w:pStyle w:val="NormalWeb"/>
        <w:tabs>
          <w:tab w:val="right" w:pos="8620"/>
        </w:tabs>
        <w:spacing w:before="600" w:after="12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Isaiah 40</w:t>
      </w:r>
    </w:p>
    <w:p w14:paraId="1433750E" w14:textId="77777777" w:rsidR="00EC7C48" w:rsidRDefault="00EC7C48">
      <w:pPr>
        <w:pStyle w:val="NormalWeb"/>
        <w:tabs>
          <w:tab w:val="right" w:pos="8620"/>
        </w:tabs>
        <w:spacing w:before="0" w:after="120" w:line="252" w:lineRule="auto"/>
        <w:rPr>
          <w:rFonts w:ascii="Garamond" w:eastAsia="Garamond" w:hAnsi="Garamond" w:cs="Garamond"/>
          <w:i/>
          <w:iCs/>
        </w:rPr>
      </w:pPr>
    </w:p>
    <w:p w14:paraId="10E91C61" w14:textId="77777777" w:rsidR="008A24F2" w:rsidRDefault="008A24F2">
      <w:pPr>
        <w:pStyle w:val="Body"/>
        <w:tabs>
          <w:tab w:val="right" w:pos="8620"/>
        </w:tabs>
        <w:spacing w:after="0"/>
        <w:ind w:left="360" w:hanging="360"/>
        <w:rPr>
          <w:rFonts w:ascii="Garamond" w:hAnsi="Garamond"/>
          <w:b/>
          <w:bCs/>
          <w:sz w:val="24"/>
          <w:szCs w:val="24"/>
        </w:rPr>
      </w:pPr>
    </w:p>
    <w:p w14:paraId="0831A86D" w14:textId="77777777" w:rsidR="00BF7CF5" w:rsidRDefault="00BF7CF5" w:rsidP="00BF7CF5">
      <w:pPr>
        <w:pStyle w:val="Body"/>
        <w:tabs>
          <w:tab w:val="right" w:pos="8620"/>
        </w:tabs>
        <w:spacing w:after="80"/>
        <w:ind w:left="360" w:hanging="360"/>
        <w:rPr>
          <w:rFonts w:ascii="Garamond" w:hAnsi="Garamond"/>
          <w:b/>
          <w:bCs/>
          <w:sz w:val="24"/>
          <w:szCs w:val="24"/>
        </w:rPr>
      </w:pPr>
    </w:p>
    <w:p w14:paraId="151E5D99" w14:textId="77155382" w:rsidR="00EC7C48" w:rsidRDefault="00842ED3" w:rsidP="00BF7CF5">
      <w:pPr>
        <w:pStyle w:val="Body"/>
        <w:tabs>
          <w:tab w:val="right" w:pos="8620"/>
        </w:tabs>
        <w:spacing w:after="80"/>
        <w:ind w:left="360" w:hanging="360"/>
        <w:rPr>
          <w:rFonts w:ascii="Garamond" w:eastAsia="Garamond" w:hAnsi="Garamond" w:cs="Garamond"/>
          <w:b/>
          <w:bCs/>
          <w:sz w:val="24"/>
          <w:szCs w:val="24"/>
        </w:rPr>
      </w:pPr>
      <w:r>
        <w:rPr>
          <w:rFonts w:ascii="Garamond" w:hAnsi="Garamond"/>
          <w:b/>
          <w:bCs/>
          <w:sz w:val="24"/>
          <w:szCs w:val="24"/>
        </w:rPr>
        <w:t>APOSTLES’ CREED</w:t>
      </w:r>
    </w:p>
    <w:p w14:paraId="48F9834F" w14:textId="77777777" w:rsidR="00EC7C48" w:rsidRDefault="00842ED3" w:rsidP="00BF7CF5">
      <w:pPr>
        <w:pStyle w:val="NormalWeb"/>
        <w:tabs>
          <w:tab w:val="left" w:pos="360"/>
          <w:tab w:val="left" w:pos="540"/>
          <w:tab w:val="left" w:pos="720"/>
          <w:tab w:val="right" w:pos="7380"/>
        </w:tabs>
        <w:spacing w:before="0" w:after="0" w:line="266" w:lineRule="auto"/>
        <w:rPr>
          <w:rFonts w:ascii="Garamond" w:eastAsia="Garamond" w:hAnsi="Garamond" w:cs="Garamond"/>
        </w:rPr>
      </w:pPr>
      <w:r>
        <w:rPr>
          <w:rFonts w:ascii="Garamond" w:hAnsi="Garamond"/>
          <w:b/>
          <w:bCs/>
        </w:rPr>
        <w:t xml:space="preserve">I believe in God, the Father Almighty, </w:t>
      </w:r>
    </w:p>
    <w:p w14:paraId="272F478A"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5BD84ACE"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13BA9A3A"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78BB714B"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49F63C5D"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067687D7"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0C460499"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752B0B9D"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0F69826B"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5DBD0A6D"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3845E358"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6C2F8873"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769289AD"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6EB8B33F" w14:textId="77777777" w:rsidR="00EC7C48" w:rsidRDefault="00842ED3" w:rsidP="00BF7CF5">
      <w:pPr>
        <w:pStyle w:val="Body"/>
        <w:tabs>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3EC16C67"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1D687048"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4AA82ADC" w14:textId="77777777" w:rsidR="00EC7C48" w:rsidRDefault="00842ED3" w:rsidP="00BF7CF5">
      <w:pPr>
        <w:pStyle w:val="Body"/>
        <w:tabs>
          <w:tab w:val="left" w:pos="360"/>
          <w:tab w:val="center" w:pos="4320"/>
          <w:tab w:val="right" w:pos="8620"/>
        </w:tabs>
        <w:spacing w:after="0" w:line="266"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02800FD2" w14:textId="77777777" w:rsidR="00BF7CF5" w:rsidRDefault="00BF7CF5">
      <w:pPr>
        <w:pStyle w:val="Body"/>
        <w:tabs>
          <w:tab w:val="right" w:pos="8620"/>
        </w:tabs>
        <w:spacing w:after="0"/>
        <w:rPr>
          <w:rFonts w:ascii="Garamond" w:hAnsi="Garamond"/>
          <w:b/>
          <w:bCs/>
          <w:sz w:val="24"/>
          <w:szCs w:val="24"/>
        </w:rPr>
      </w:pPr>
    </w:p>
    <w:p w14:paraId="44D41017" w14:textId="77777777" w:rsidR="00BF7CF5" w:rsidRDefault="00BF7CF5">
      <w:pPr>
        <w:pStyle w:val="Body"/>
        <w:tabs>
          <w:tab w:val="right" w:pos="8620"/>
        </w:tabs>
        <w:spacing w:after="0"/>
        <w:rPr>
          <w:rFonts w:ascii="Garamond" w:hAnsi="Garamond"/>
          <w:b/>
          <w:bCs/>
          <w:sz w:val="24"/>
          <w:szCs w:val="24"/>
        </w:rPr>
      </w:pPr>
    </w:p>
    <w:p w14:paraId="370DB9F8" w14:textId="77777777" w:rsidR="00842ED3" w:rsidRDefault="00842ED3">
      <w:pPr>
        <w:pStyle w:val="Body"/>
        <w:tabs>
          <w:tab w:val="right" w:pos="8620"/>
        </w:tabs>
        <w:spacing w:after="0"/>
        <w:rPr>
          <w:rFonts w:ascii="Garamond" w:hAnsi="Garamond"/>
          <w:b/>
          <w:bCs/>
          <w:sz w:val="24"/>
          <w:szCs w:val="24"/>
        </w:rPr>
      </w:pPr>
    </w:p>
    <w:p w14:paraId="646209CD" w14:textId="77777777" w:rsidR="00BF7CF5" w:rsidRDefault="00BF7CF5">
      <w:pPr>
        <w:pStyle w:val="Body"/>
        <w:tabs>
          <w:tab w:val="right" w:pos="8620"/>
        </w:tabs>
        <w:spacing w:after="0"/>
        <w:rPr>
          <w:rFonts w:ascii="Garamond" w:hAnsi="Garamond"/>
          <w:b/>
          <w:bCs/>
          <w:sz w:val="24"/>
          <w:szCs w:val="24"/>
        </w:rPr>
      </w:pPr>
    </w:p>
    <w:p w14:paraId="3081164F" w14:textId="167A141B" w:rsidR="00EC7C48" w:rsidRDefault="00842ED3">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6341AD1D" w14:textId="77777777" w:rsidR="00EC7C48" w:rsidRDefault="00842ED3">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5D9B02AD" w14:textId="77777777" w:rsidR="00BF7CF5" w:rsidRDefault="00BF7CF5" w:rsidP="00BF7CF5">
      <w:pPr>
        <w:pStyle w:val="Body"/>
        <w:tabs>
          <w:tab w:val="center" w:pos="4320"/>
          <w:tab w:val="right" w:pos="8620"/>
        </w:tabs>
        <w:spacing w:before="360" w:after="120" w:line="252" w:lineRule="auto"/>
        <w:ind w:left="540" w:hanging="540"/>
        <w:rPr>
          <w:rFonts w:ascii="Garamond" w:hAnsi="Garamond"/>
          <w:b/>
          <w:bCs/>
          <w:sz w:val="24"/>
          <w:szCs w:val="24"/>
        </w:rPr>
      </w:pPr>
    </w:p>
    <w:p w14:paraId="29F48D66" w14:textId="77777777" w:rsidR="00BF7CF5" w:rsidRDefault="00BF7CF5" w:rsidP="00BF7CF5">
      <w:pPr>
        <w:pStyle w:val="Body"/>
        <w:tabs>
          <w:tab w:val="center" w:pos="4320"/>
          <w:tab w:val="right" w:pos="8620"/>
        </w:tabs>
        <w:spacing w:before="360" w:after="120" w:line="252" w:lineRule="auto"/>
        <w:ind w:left="540" w:hanging="540"/>
        <w:rPr>
          <w:rFonts w:ascii="Garamond" w:hAnsi="Garamond"/>
          <w:b/>
          <w:bCs/>
          <w:sz w:val="24"/>
          <w:szCs w:val="24"/>
        </w:rPr>
      </w:pPr>
    </w:p>
    <w:p w14:paraId="510AF7D0" w14:textId="77777777" w:rsidR="00BF7CF5" w:rsidRDefault="00BF7CF5" w:rsidP="00BF7CF5">
      <w:pPr>
        <w:pStyle w:val="Body"/>
        <w:tabs>
          <w:tab w:val="center" w:pos="4320"/>
          <w:tab w:val="right" w:pos="8620"/>
        </w:tabs>
        <w:spacing w:before="360" w:after="120" w:line="252" w:lineRule="auto"/>
        <w:ind w:left="540" w:hanging="540"/>
        <w:rPr>
          <w:rFonts w:ascii="Garamond" w:hAnsi="Garamond"/>
          <w:b/>
          <w:bCs/>
          <w:sz w:val="24"/>
          <w:szCs w:val="24"/>
        </w:rPr>
      </w:pPr>
    </w:p>
    <w:p w14:paraId="699B1842" w14:textId="25E15873" w:rsidR="00EC7C48" w:rsidRDefault="00842ED3" w:rsidP="00BF7CF5">
      <w:pPr>
        <w:pStyle w:val="Body"/>
        <w:tabs>
          <w:tab w:val="center" w:pos="4320"/>
          <w:tab w:val="right" w:pos="8620"/>
        </w:tabs>
        <w:spacing w:before="360" w:after="12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PRAYER OF THE CHURCH </w:t>
      </w:r>
    </w:p>
    <w:p w14:paraId="7DFE9D4D" w14:textId="77777777" w:rsidR="00EC7C48" w:rsidRDefault="00842ED3" w:rsidP="00BF7CF5">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Gracious God, </w:t>
      </w:r>
      <w:proofErr w:type="gramStart"/>
      <w:r>
        <w:rPr>
          <w:rFonts w:ascii="Garamond" w:hAnsi="Garamond"/>
          <w:sz w:val="24"/>
          <w:szCs w:val="24"/>
        </w:rPr>
        <w:t>You</w:t>
      </w:r>
      <w:proofErr w:type="gramEnd"/>
      <w:r>
        <w:rPr>
          <w:rFonts w:ascii="Garamond" w:hAnsi="Garamond"/>
          <w:sz w:val="24"/>
          <w:szCs w:val="24"/>
        </w:rPr>
        <w:t xml:space="preserve"> sent John the Baptist to herald the coming Messiah and proclaim a baptism of repentance for the forgiveness of sins. In these latter days, </w:t>
      </w:r>
      <w:proofErr w:type="gramStart"/>
      <w:r>
        <w:rPr>
          <w:rFonts w:ascii="Garamond" w:hAnsi="Garamond"/>
          <w:sz w:val="24"/>
          <w:szCs w:val="24"/>
        </w:rPr>
        <w:t>You</w:t>
      </w:r>
      <w:proofErr w:type="gramEnd"/>
      <w:r>
        <w:rPr>
          <w:rFonts w:ascii="Garamond" w:hAnsi="Garamond"/>
          <w:sz w:val="24"/>
          <w:szCs w:val="24"/>
        </w:rPr>
        <w:t xml:space="preserve"> send pastors to proclaim the same repentance for the forgiveness of sins, and through them lead Your people to trust in Your salvation. Look with kindness upon all pastors, that they may be diligent and faithful heralds of Your beloved Son. Lord, in Your mercy, </w:t>
      </w:r>
    </w:p>
    <w:p w14:paraId="2BE58072" w14:textId="77777777" w:rsidR="00EC7C48" w:rsidRDefault="00842ED3" w:rsidP="00BF7CF5">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1E7D576E" w14:textId="353C4087" w:rsidR="00EC7C48" w:rsidRDefault="00842ED3" w:rsidP="00BF7CF5">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of all comfort, Your Word alone endures forever. The nations of the world come and go before You, even kings and rulers are like grass before Your breath. Preserve us from placing our trust in princes and mortal men. Give us rulers who will rule after Your good pleasure, keeping order and protecting life, that we may live peaceably in godly quietness and honesty. Lord, in Your mercy, </w:t>
      </w:r>
    </w:p>
    <w:p w14:paraId="498FCB69" w14:textId="77777777" w:rsidR="00EC7C48" w:rsidRDefault="00842ED3" w:rsidP="00BF7CF5">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2C7B5AAE" w14:textId="77777777" w:rsidR="00EC7C48" w:rsidRDefault="00842ED3" w:rsidP="00BF7CF5">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Give ear, O Shepherd of Israel, to our prayers. Give healing, </w:t>
      </w:r>
      <w:proofErr w:type="gramStart"/>
      <w:r>
        <w:rPr>
          <w:rFonts w:ascii="Garamond" w:hAnsi="Garamond"/>
          <w:sz w:val="24"/>
          <w:szCs w:val="24"/>
        </w:rPr>
        <w:t>courage</w:t>
      </w:r>
      <w:proofErr w:type="gramEnd"/>
      <w:r>
        <w:rPr>
          <w:rFonts w:ascii="Garamond" w:hAnsi="Garamond"/>
          <w:sz w:val="24"/>
          <w:szCs w:val="24"/>
        </w:rPr>
        <w:t xml:space="preserve"> and perseverance to all who cry to You, that they may find comfort in Your enduring Word and the certain hope of the resurrection to eternal life with Christ. Lord, in Your mercy, </w:t>
      </w:r>
    </w:p>
    <w:p w14:paraId="13528F65" w14:textId="77777777" w:rsidR="00EC7C48" w:rsidRDefault="00842ED3" w:rsidP="00BF7CF5">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6153C26C" w14:textId="77777777" w:rsidR="00EC7C48" w:rsidRDefault="00842ED3" w:rsidP="00BF7CF5">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Father, we know that You are not slow in keeping Your promises. We thank You for Your patience. Do not take Your Spirit from us when we stray from Your </w:t>
      </w:r>
      <w:proofErr w:type="gramStart"/>
      <w:r>
        <w:rPr>
          <w:rFonts w:ascii="Garamond" w:hAnsi="Garamond"/>
          <w:sz w:val="24"/>
          <w:szCs w:val="24"/>
        </w:rPr>
        <w:t>commandments, but</w:t>
      </w:r>
      <w:proofErr w:type="gramEnd"/>
      <w:r>
        <w:rPr>
          <w:rFonts w:ascii="Garamond" w:hAnsi="Garamond"/>
          <w:sz w:val="24"/>
          <w:szCs w:val="24"/>
        </w:rPr>
        <w:t xml:space="preserve"> convict us of our sin and draw us back to You in repentance. Lord, in Your mercy, </w:t>
      </w:r>
    </w:p>
    <w:p w14:paraId="655693EE" w14:textId="77777777" w:rsidR="00EC7C48" w:rsidRDefault="00842ED3" w:rsidP="00BF7CF5">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4576047A" w14:textId="77777777" w:rsidR="00EC7C48" w:rsidRDefault="00842ED3" w:rsidP="00BF7CF5">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Lord, as we in the Church on earth wait for the coming of Your Son, we remember all the saints who have gone before us and now rest in Your presence. Keep us safe in Your arms until You gather Your people together in the new heavens and new earth in which righteousness dwells. Lord, in Your mercy,</w:t>
      </w:r>
    </w:p>
    <w:p w14:paraId="5B968F31" w14:textId="77777777" w:rsidR="00EC7C48" w:rsidRDefault="00842ED3" w:rsidP="00BF7CF5">
      <w:pPr>
        <w:pStyle w:val="Body"/>
        <w:spacing w:before="100" w:after="10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3A002098" w14:textId="77777777" w:rsidR="00EC7C48" w:rsidRDefault="00842ED3" w:rsidP="00BF7CF5">
      <w:pPr>
        <w:pStyle w:val="Body"/>
        <w:spacing w:before="100" w:after="10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All these things and whatever else You know that we need, grant us, Father, for the sake of Him who died and rose again and now lives and reigns with You and the Holy Spirit, one God forever. </w:t>
      </w:r>
    </w:p>
    <w:p w14:paraId="31EF403C" w14:textId="77777777" w:rsidR="00EC7C48" w:rsidRDefault="00842ED3" w:rsidP="00BF7CF5">
      <w:pPr>
        <w:pStyle w:val="Body"/>
        <w:spacing w:before="100" w:after="100" w:line="264" w:lineRule="auto"/>
        <w:ind w:left="547" w:hanging="547"/>
        <w:rPr>
          <w:rFonts w:ascii="Garamond" w:eastAsia="Garamond" w:hAnsi="Garamond" w:cs="Garamond"/>
          <w:b/>
          <w:bCs/>
        </w:rPr>
      </w:pPr>
      <w:r>
        <w:rPr>
          <w:rFonts w:ascii="Garamond" w:hAnsi="Garamond"/>
          <w:b/>
          <w:bCs/>
          <w:sz w:val="24"/>
          <w:szCs w:val="24"/>
        </w:rPr>
        <w:t>C:</w:t>
      </w:r>
      <w:r>
        <w:rPr>
          <w:rFonts w:ascii="Garamond" w:hAnsi="Garamond"/>
          <w:b/>
          <w:bCs/>
          <w:sz w:val="24"/>
          <w:szCs w:val="24"/>
        </w:rPr>
        <w:tab/>
        <w:t>Amen.</w:t>
      </w:r>
    </w:p>
    <w:p w14:paraId="42800F8B" w14:textId="77777777" w:rsidR="00EC7C48" w:rsidRDefault="00EC7C48">
      <w:pPr>
        <w:pStyle w:val="Body"/>
        <w:shd w:val="clear" w:color="auto" w:fill="FFFFFF"/>
        <w:spacing w:after="0" w:line="252" w:lineRule="auto"/>
        <w:ind w:left="540" w:hanging="540"/>
        <w:rPr>
          <w:rFonts w:ascii="Garamond" w:eastAsia="Garamond" w:hAnsi="Garamond" w:cs="Garamond"/>
          <w:b/>
          <w:bCs/>
          <w:sz w:val="24"/>
          <w:szCs w:val="24"/>
        </w:rPr>
      </w:pPr>
    </w:p>
    <w:p w14:paraId="1298B1B5" w14:textId="77777777" w:rsidR="00BF7CF5" w:rsidRDefault="00BF7CF5">
      <w:pPr>
        <w:pStyle w:val="Body"/>
        <w:shd w:val="clear" w:color="auto" w:fill="FFFFFF"/>
        <w:spacing w:after="80" w:line="252" w:lineRule="auto"/>
        <w:ind w:left="540" w:hanging="540"/>
        <w:rPr>
          <w:rFonts w:ascii="Garamond" w:hAnsi="Garamond"/>
          <w:b/>
          <w:bCs/>
          <w:sz w:val="24"/>
          <w:szCs w:val="24"/>
        </w:rPr>
      </w:pPr>
    </w:p>
    <w:p w14:paraId="45E127DB" w14:textId="106F22DA" w:rsidR="00EC7C48" w:rsidRDefault="00842ED3">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t>LORD’S PRAYER</w:t>
      </w:r>
      <w:r>
        <w:rPr>
          <w:rFonts w:ascii="Garamond" w:hAnsi="Garamond"/>
          <w:b/>
          <w:bCs/>
          <w:sz w:val="24"/>
          <w:szCs w:val="24"/>
        </w:rPr>
        <w:tab/>
      </w:r>
    </w:p>
    <w:p w14:paraId="69C2C6A9" w14:textId="77777777" w:rsidR="00EC7C48" w:rsidRDefault="00842ED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704C33E2" w14:textId="77777777" w:rsidR="00EC7C48" w:rsidRDefault="00842ED3">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366F53EC" w14:textId="77777777" w:rsidR="00EC7C48" w:rsidRDefault="00842ED3">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67F35116" w14:textId="77777777" w:rsidR="00EC7C48" w:rsidRDefault="00842ED3">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7C7A9659" w14:textId="77777777" w:rsidR="00EC7C48" w:rsidRDefault="00842ED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05E6E0FA" w14:textId="77777777" w:rsidR="00EC7C48" w:rsidRDefault="00842ED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0551880D" w14:textId="77777777" w:rsidR="00EC7C48" w:rsidRDefault="00842ED3">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23DD1B2A" w14:textId="77777777" w:rsidR="00EC7C48" w:rsidRDefault="00842ED3">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7467D5D3" w14:textId="77777777" w:rsidR="00EC7C48" w:rsidRDefault="00842ED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4E82E900" w14:textId="77777777" w:rsidR="00EC7C48" w:rsidRDefault="00842ED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0F318DD4" w14:textId="77777777" w:rsidR="00EC7C48" w:rsidRDefault="00842ED3">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7B1AB5E9" w14:textId="77777777" w:rsidR="00EC7C48" w:rsidRDefault="00842ED3">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4AC198D1" w14:textId="77777777" w:rsidR="00EC7C48" w:rsidRDefault="00842ED3">
      <w:pPr>
        <w:pStyle w:val="Body"/>
        <w:tabs>
          <w:tab w:val="left" w:pos="450"/>
          <w:tab w:val="left" w:pos="810"/>
          <w:tab w:val="right" w:pos="8620"/>
        </w:tabs>
        <w:spacing w:after="0" w:line="252" w:lineRule="auto"/>
        <w:ind w:left="540" w:hanging="540"/>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0010566F" w14:textId="77777777" w:rsidR="00EC7C48" w:rsidRDefault="00842ED3" w:rsidP="00842ED3">
      <w:pPr>
        <w:pStyle w:val="ResponseMinister"/>
        <w:tabs>
          <w:tab w:val="right" w:pos="8620"/>
        </w:tabs>
        <w:spacing w:before="60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Lord God, our heavenly Father, pour out the Holy Spirit on your faithful people. Keep us strong in your grace and truth, protect and comfort us in all temptation, and bestow on us your saving peace, through Jesus Christ, our Lord.</w:t>
      </w:r>
    </w:p>
    <w:p w14:paraId="0DD07EE6" w14:textId="77777777" w:rsidR="00EC7C48" w:rsidRDefault="00842ED3">
      <w:pPr>
        <w:pStyle w:val="ResponseMinister"/>
        <w:tabs>
          <w:tab w:val="right" w:pos="8620"/>
        </w:tabs>
        <w:spacing w:after="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12A0F53B" w14:textId="77777777" w:rsidR="00EC7C48" w:rsidRDefault="00EC7C48">
      <w:pPr>
        <w:pStyle w:val="ResponseMinister"/>
        <w:tabs>
          <w:tab w:val="right" w:pos="8620"/>
        </w:tabs>
        <w:spacing w:after="0" w:line="276" w:lineRule="auto"/>
        <w:rPr>
          <w:rFonts w:ascii="Garamond" w:eastAsia="Garamond" w:hAnsi="Garamond" w:cs="Garamond"/>
          <w:b/>
          <w:bCs/>
          <w:sz w:val="24"/>
          <w:szCs w:val="24"/>
        </w:rPr>
      </w:pPr>
    </w:p>
    <w:p w14:paraId="6D6F3369" w14:textId="77777777" w:rsidR="00BF7CF5" w:rsidRDefault="00BF7CF5">
      <w:pPr>
        <w:pStyle w:val="ResponseMinister"/>
        <w:tabs>
          <w:tab w:val="right" w:pos="8620"/>
        </w:tabs>
        <w:spacing w:after="0" w:line="276" w:lineRule="auto"/>
        <w:rPr>
          <w:rFonts w:ascii="Garamond" w:hAnsi="Garamond"/>
          <w:b/>
          <w:bCs/>
          <w:sz w:val="24"/>
          <w:szCs w:val="24"/>
        </w:rPr>
      </w:pPr>
    </w:p>
    <w:p w14:paraId="43EC97FE" w14:textId="400726FB" w:rsidR="00EC7C48" w:rsidRDefault="00842ED3">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668FBE76" w14:textId="77777777" w:rsidR="00EC7C48" w:rsidRDefault="00842ED3">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338A9EAB" w14:textId="77777777" w:rsidR="00EC7C48" w:rsidRDefault="00842ED3">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67F5CBE1" w14:textId="77777777" w:rsidR="00EC7C48" w:rsidRDefault="00842ED3">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5B9B54B2" w14:textId="77777777" w:rsidR="00EC7C48" w:rsidRDefault="00842ED3">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10D2852" w14:textId="77777777" w:rsidR="00EC7C48" w:rsidRDefault="00842ED3" w:rsidP="00BF7CF5">
      <w:pPr>
        <w:pStyle w:val="ResponseCongregation"/>
        <w:tabs>
          <w:tab w:val="right" w:pos="8620"/>
        </w:tabs>
        <w:spacing w:before="48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Prepare the Royal Highway</w:t>
      </w:r>
      <w:r>
        <w:rPr>
          <w:rFonts w:ascii="Garamond" w:hAnsi="Garamond"/>
          <w:b/>
          <w:bCs/>
          <w:sz w:val="24"/>
          <w:szCs w:val="24"/>
        </w:rPr>
        <w:t xml:space="preserve"> | CW21 302</w:t>
      </w:r>
    </w:p>
    <w:p w14:paraId="20D0D511" w14:textId="77777777" w:rsidR="00EC7C48" w:rsidRDefault="00EC7C48">
      <w:pPr>
        <w:pStyle w:val="ResponseCongregation"/>
        <w:tabs>
          <w:tab w:val="right" w:pos="8620"/>
        </w:tabs>
        <w:spacing w:after="0" w:line="276" w:lineRule="auto"/>
        <w:rPr>
          <w:rFonts w:ascii="Garamond" w:eastAsia="Garamond" w:hAnsi="Garamond" w:cs="Garamond"/>
          <w:b/>
          <w:bCs/>
          <w:sz w:val="24"/>
          <w:szCs w:val="24"/>
        </w:rPr>
      </w:pPr>
    </w:p>
    <w:p w14:paraId="068AA9A6"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109AE8D3"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21E29DE0"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0DCF6F32"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69E99C51"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421EB062"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2E617B17"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6CBBF2E0"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01616D32"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11A6C759"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463A4CF1"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45A693F4" w14:textId="77777777" w:rsidR="00EC7C48" w:rsidRDefault="00EC7C48">
      <w:pPr>
        <w:pStyle w:val="Body"/>
        <w:widowControl w:val="0"/>
        <w:tabs>
          <w:tab w:val="right" w:pos="8620"/>
        </w:tabs>
        <w:spacing w:before="240" w:after="0"/>
        <w:rPr>
          <w:rFonts w:ascii="Garamond" w:eastAsia="Garamond" w:hAnsi="Garamond" w:cs="Garamond"/>
          <w:b/>
          <w:bCs/>
          <w:sz w:val="24"/>
          <w:szCs w:val="24"/>
        </w:rPr>
      </w:pPr>
    </w:p>
    <w:p w14:paraId="2286C412" w14:textId="77777777" w:rsidR="00EC7C48" w:rsidRDefault="00EC7C48">
      <w:pPr>
        <w:pStyle w:val="Body"/>
        <w:widowControl w:val="0"/>
        <w:tabs>
          <w:tab w:val="right" w:pos="8620"/>
        </w:tabs>
        <w:spacing w:before="240" w:after="0"/>
        <w:rPr>
          <w:rFonts w:ascii="Garamond" w:eastAsia="Garamond" w:hAnsi="Garamond" w:cs="Garamond"/>
          <w:b/>
          <w:bCs/>
          <w:sz w:val="24"/>
          <w:szCs w:val="24"/>
        </w:rPr>
      </w:pPr>
    </w:p>
    <w:p w14:paraId="271CA482" w14:textId="77777777" w:rsidR="00EC7C48" w:rsidRDefault="00EC7C48">
      <w:pPr>
        <w:pStyle w:val="Body"/>
        <w:widowControl w:val="0"/>
        <w:tabs>
          <w:tab w:val="right" w:pos="8620"/>
        </w:tabs>
        <w:spacing w:before="240" w:after="0"/>
        <w:rPr>
          <w:rFonts w:ascii="Garamond" w:eastAsia="Garamond" w:hAnsi="Garamond" w:cs="Garamond"/>
          <w:b/>
          <w:bCs/>
          <w:sz w:val="24"/>
          <w:szCs w:val="24"/>
        </w:rPr>
      </w:pPr>
    </w:p>
    <w:p w14:paraId="4AC17F27" w14:textId="77777777" w:rsidR="00842ED3" w:rsidRDefault="00842ED3">
      <w:pPr>
        <w:pStyle w:val="Body"/>
        <w:widowControl w:val="0"/>
        <w:tabs>
          <w:tab w:val="right" w:pos="8620"/>
        </w:tabs>
        <w:spacing w:before="240" w:after="0"/>
        <w:rPr>
          <w:rFonts w:ascii="Garamond" w:hAnsi="Garamond"/>
          <w:b/>
          <w:bCs/>
          <w:sz w:val="24"/>
          <w:szCs w:val="24"/>
        </w:rPr>
      </w:pPr>
    </w:p>
    <w:p w14:paraId="041EC8F9" w14:textId="77777777" w:rsidR="00842ED3" w:rsidRDefault="00842ED3">
      <w:pPr>
        <w:pStyle w:val="Body"/>
        <w:widowControl w:val="0"/>
        <w:tabs>
          <w:tab w:val="right" w:pos="8620"/>
        </w:tabs>
        <w:spacing w:before="240" w:after="0"/>
        <w:rPr>
          <w:rFonts w:ascii="Garamond" w:hAnsi="Garamond"/>
          <w:b/>
          <w:bCs/>
          <w:sz w:val="24"/>
          <w:szCs w:val="24"/>
        </w:rPr>
      </w:pPr>
    </w:p>
    <w:p w14:paraId="1644C5A3" w14:textId="77777777" w:rsidR="00842ED3" w:rsidRDefault="00842ED3">
      <w:pPr>
        <w:pStyle w:val="Body"/>
        <w:widowControl w:val="0"/>
        <w:tabs>
          <w:tab w:val="right" w:pos="8620"/>
        </w:tabs>
        <w:spacing w:before="240" w:after="0"/>
        <w:rPr>
          <w:rFonts w:ascii="Garamond" w:hAnsi="Garamond"/>
          <w:b/>
          <w:bCs/>
          <w:sz w:val="24"/>
          <w:szCs w:val="24"/>
        </w:rPr>
      </w:pPr>
    </w:p>
    <w:p w14:paraId="394648C8" w14:textId="77777777" w:rsidR="00842ED3" w:rsidRDefault="00842ED3">
      <w:pPr>
        <w:pStyle w:val="Body"/>
        <w:widowControl w:val="0"/>
        <w:tabs>
          <w:tab w:val="right" w:pos="8620"/>
        </w:tabs>
        <w:spacing w:before="240" w:after="0"/>
        <w:rPr>
          <w:rFonts w:ascii="Garamond" w:hAnsi="Garamond"/>
          <w:b/>
          <w:bCs/>
          <w:sz w:val="24"/>
          <w:szCs w:val="24"/>
        </w:rPr>
      </w:pPr>
    </w:p>
    <w:p w14:paraId="65B84842" w14:textId="77777777" w:rsidR="00842ED3" w:rsidRDefault="00842ED3">
      <w:pPr>
        <w:pStyle w:val="Body"/>
        <w:widowControl w:val="0"/>
        <w:tabs>
          <w:tab w:val="right" w:pos="8620"/>
        </w:tabs>
        <w:spacing w:before="240" w:after="0"/>
        <w:rPr>
          <w:rFonts w:ascii="Garamond" w:hAnsi="Garamond"/>
          <w:b/>
          <w:bCs/>
          <w:sz w:val="24"/>
          <w:szCs w:val="24"/>
        </w:rPr>
      </w:pPr>
    </w:p>
    <w:p w14:paraId="78E76B78" w14:textId="77777777" w:rsidR="00842ED3" w:rsidRDefault="00842ED3">
      <w:pPr>
        <w:pStyle w:val="Body"/>
        <w:widowControl w:val="0"/>
        <w:tabs>
          <w:tab w:val="right" w:pos="8620"/>
        </w:tabs>
        <w:spacing w:before="240" w:after="0"/>
        <w:rPr>
          <w:rFonts w:ascii="Garamond" w:hAnsi="Garamond"/>
          <w:b/>
          <w:bCs/>
          <w:sz w:val="24"/>
          <w:szCs w:val="24"/>
        </w:rPr>
      </w:pPr>
    </w:p>
    <w:p w14:paraId="2A63A13D" w14:textId="77777777" w:rsidR="00842ED3" w:rsidRDefault="00842ED3">
      <w:pPr>
        <w:pStyle w:val="Body"/>
        <w:widowControl w:val="0"/>
        <w:tabs>
          <w:tab w:val="right" w:pos="8620"/>
        </w:tabs>
        <w:spacing w:before="240" w:after="0"/>
        <w:rPr>
          <w:rFonts w:ascii="Garamond" w:hAnsi="Garamond"/>
          <w:b/>
          <w:bCs/>
          <w:sz w:val="24"/>
          <w:szCs w:val="24"/>
        </w:rPr>
      </w:pPr>
    </w:p>
    <w:p w14:paraId="28A9B9A2" w14:textId="77777777" w:rsidR="00842ED3" w:rsidRDefault="00842ED3">
      <w:pPr>
        <w:pStyle w:val="Body"/>
        <w:widowControl w:val="0"/>
        <w:tabs>
          <w:tab w:val="right" w:pos="8620"/>
        </w:tabs>
        <w:spacing w:before="240" w:after="0"/>
        <w:rPr>
          <w:rFonts w:ascii="Garamond" w:hAnsi="Garamond"/>
          <w:b/>
          <w:bCs/>
          <w:sz w:val="24"/>
          <w:szCs w:val="24"/>
        </w:rPr>
      </w:pPr>
    </w:p>
    <w:p w14:paraId="10DFCB06" w14:textId="4B2D6C8A" w:rsidR="00EC7C48" w:rsidRDefault="00842ED3">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747C56B4" w14:textId="77777777" w:rsidR="00EC7C48" w:rsidRDefault="00842ED3">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61173A10"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4AFDF85A"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4951C8C6"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27818E6"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A260B02"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1C225196"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0D17FA3E"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35D030EF"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70753AC"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0094AE20"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1233D23F"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623985C"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5D61DA25"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65366C89"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2914E250"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6B0538EF"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64800071"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4DD3CF16"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453DABCC"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63E85071"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0729FD5B"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3DD5AC59"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8A1D834"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623C8D9F"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35521C4"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4AC048AA"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075A048F"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3DA5ACCC"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57657A1"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AA63130"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B656E2F"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4347E231"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72623763" w14:textId="77777777" w:rsidR="00BF7CF5" w:rsidRDefault="00BF7CF5">
      <w:pPr>
        <w:pStyle w:val="ResponseCongregation"/>
        <w:tabs>
          <w:tab w:val="right" w:pos="8620"/>
        </w:tabs>
        <w:spacing w:after="0" w:line="276" w:lineRule="auto"/>
        <w:rPr>
          <w:rFonts w:ascii="Garamond" w:eastAsia="Garamond" w:hAnsi="Garamond" w:cs="Garamond"/>
          <w:b/>
          <w:bCs/>
          <w:i/>
          <w:iCs/>
          <w:sz w:val="24"/>
          <w:szCs w:val="24"/>
        </w:rPr>
      </w:pPr>
    </w:p>
    <w:p w14:paraId="531B6F9F"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5E96119C" w14:textId="77777777" w:rsidR="00EC7C48" w:rsidRDefault="00EC7C48">
      <w:pPr>
        <w:pStyle w:val="ResponseCongregation"/>
        <w:tabs>
          <w:tab w:val="right" w:pos="8620"/>
        </w:tabs>
        <w:spacing w:after="0" w:line="276" w:lineRule="auto"/>
        <w:rPr>
          <w:rFonts w:ascii="Garamond" w:eastAsia="Garamond" w:hAnsi="Garamond" w:cs="Garamond"/>
          <w:b/>
          <w:bCs/>
          <w:i/>
          <w:iCs/>
          <w:sz w:val="24"/>
          <w:szCs w:val="24"/>
        </w:rPr>
      </w:pPr>
    </w:p>
    <w:p w14:paraId="3E2E6843" w14:textId="77777777" w:rsidR="00EC7C48" w:rsidRDefault="00842ED3">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75B315DF" wp14:editId="725B1102">
            <wp:extent cx="2544445" cy="129730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9"/>
                    <a:stretch>
                      <a:fillRect/>
                    </a:stretch>
                  </pic:blipFill>
                  <pic:spPr>
                    <a:xfrm>
                      <a:off x="0" y="0"/>
                      <a:ext cx="2544445" cy="1297305"/>
                    </a:xfrm>
                    <a:prstGeom prst="rect">
                      <a:avLst/>
                    </a:prstGeom>
                    <a:ln w="12700" cap="flat">
                      <a:noFill/>
                      <a:miter lim="400000"/>
                    </a:ln>
                    <a:effectLst/>
                  </pic:spPr>
                </pic:pic>
              </a:graphicData>
            </a:graphic>
          </wp:inline>
        </w:drawing>
      </w:r>
    </w:p>
    <w:p w14:paraId="15629CF9" w14:textId="77777777" w:rsidR="00EC7C48" w:rsidRDefault="00842ED3">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032CACA4" w14:textId="77777777" w:rsidR="00EC7C48" w:rsidRDefault="00842ED3">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63E7BB2F" w14:textId="77777777" w:rsidR="00EC7C48" w:rsidRDefault="003E7DE8">
      <w:pPr>
        <w:pStyle w:val="Body"/>
        <w:tabs>
          <w:tab w:val="left" w:pos="2652"/>
        </w:tabs>
        <w:spacing w:after="0"/>
        <w:jc w:val="center"/>
        <w:rPr>
          <w:rFonts w:ascii="Garamond" w:eastAsia="Garamond" w:hAnsi="Garamond" w:cs="Garamond"/>
          <w:sz w:val="24"/>
          <w:szCs w:val="24"/>
        </w:rPr>
      </w:pPr>
      <w:hyperlink r:id="rId10" w:history="1">
        <w:r w:rsidR="00842ED3">
          <w:rPr>
            <w:rStyle w:val="Hyperlink0"/>
          </w:rPr>
          <w:t>www.christlodi.org</w:t>
        </w:r>
      </w:hyperlink>
    </w:p>
    <w:p w14:paraId="4C04EF57" w14:textId="77777777" w:rsidR="00EC7C48" w:rsidRDefault="00842ED3">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745EB159" w14:textId="77777777" w:rsidR="00EC7C48" w:rsidRDefault="00842ED3">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 Leistekow</w:t>
      </w:r>
    </w:p>
    <w:p w14:paraId="6FC68DE1" w14:textId="77777777" w:rsidR="00EC7C48" w:rsidRDefault="00842ED3">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2F3DD5F8" w14:textId="77777777" w:rsidR="00EC7C48" w:rsidRDefault="00842ED3">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72464DDA" w14:textId="77777777" w:rsidR="00EC7C48" w:rsidRDefault="00842ED3">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0E259E55" w14:textId="77777777" w:rsidR="00EC7C48" w:rsidRDefault="00842ED3">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5437D95A" w14:textId="77777777" w:rsidR="00EC7C48" w:rsidRDefault="00842ED3">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7D9A2D8E" w14:textId="77777777" w:rsidR="00EC7C48" w:rsidRDefault="00842ED3">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2AA86374" wp14:editId="18FC1802">
                <wp:simplePos x="0" y="0"/>
                <wp:positionH relativeFrom="column">
                  <wp:posOffset>1685925</wp:posOffset>
                </wp:positionH>
                <wp:positionV relativeFrom="line">
                  <wp:posOffset>22859</wp:posOffset>
                </wp:positionV>
                <wp:extent cx="2053590" cy="1847850"/>
                <wp:effectExtent l="0" t="0" r="0" b="0"/>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65CC8F2D" w14:textId="77777777" w:rsidR="00EC7C48" w:rsidRDefault="00842ED3">
                            <w:pPr>
                              <w:pStyle w:val="Body"/>
                              <w:widowControl w:val="0"/>
                              <w:jc w:val="center"/>
                              <w:rPr>
                                <w:rFonts w:ascii="Garamond" w:eastAsia="Garamond" w:hAnsi="Garamond" w:cs="Garamond"/>
                                <w:b/>
                                <w:bCs/>
                              </w:rPr>
                            </w:pPr>
                            <w:r>
                              <w:rPr>
                                <w:rFonts w:ascii="Garamond" w:hAnsi="Garamond"/>
                              </w:rPr>
                              <w:t>Our mission statement:</w:t>
                            </w:r>
                          </w:p>
                          <w:p w14:paraId="739D8DF5" w14:textId="77777777" w:rsidR="00EC7C48" w:rsidRDefault="00842ED3">
                            <w:pPr>
                              <w:pStyle w:val="Body"/>
                              <w:widowControl w:val="0"/>
                              <w:jc w:val="center"/>
                              <w:rPr>
                                <w:rFonts w:ascii="Garamond" w:eastAsia="Garamond" w:hAnsi="Garamond" w:cs="Garamond"/>
                                <w:b/>
                                <w:bCs/>
                              </w:rPr>
                            </w:pPr>
                            <w:r>
                              <w:rPr>
                                <w:rFonts w:ascii="Garamond" w:hAnsi="Garamond"/>
                                <w:b/>
                                <w:bCs/>
                              </w:rPr>
                              <w:t>Look what Christ is doing!</w:t>
                            </w:r>
                          </w:p>
                          <w:p w14:paraId="7E5BDD52" w14:textId="77777777" w:rsidR="00EC7C48" w:rsidRDefault="00842ED3">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25469398" w14:textId="77777777" w:rsidR="00EC7C48" w:rsidRDefault="00842ED3">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1F98EAFD" w14:textId="77777777" w:rsidR="00EC7C48" w:rsidRDefault="00842ED3">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87BAB4D" w14:textId="77777777" w:rsidR="00EC7C48" w:rsidRDefault="00842ED3">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type w14:anchorId="2AA86374"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" strokeweight=".5pt">
                <v:stroke joinstyle="round"/>
                <v:textbox inset="1.27mm,1.27mm,1.27mm,1.27mm">
                  <w:txbxContent>
                    <w:p w14:paraId="65CC8F2D" w14:textId="77777777" w:rsidR="00EC7C48" w:rsidRDefault="00842ED3">
                      <w:pPr>
                        <w:pStyle w:val="Body"/>
                        <w:widowControl w:val="0"/>
                        <w:jc w:val="center"/>
                        <w:rPr>
                          <w:rFonts w:ascii="Garamond" w:eastAsia="Garamond" w:hAnsi="Garamond" w:cs="Garamond"/>
                          <w:b/>
                          <w:bCs/>
                        </w:rPr>
                      </w:pPr>
                      <w:r>
                        <w:rPr>
                          <w:rFonts w:ascii="Garamond" w:hAnsi="Garamond"/>
                        </w:rPr>
                        <w:t>Our mission statement:</w:t>
                      </w:r>
                    </w:p>
                    <w:p w14:paraId="739D8DF5" w14:textId="77777777" w:rsidR="00EC7C48" w:rsidRDefault="00842ED3">
                      <w:pPr>
                        <w:pStyle w:val="Body"/>
                        <w:widowControl w:val="0"/>
                        <w:jc w:val="center"/>
                        <w:rPr>
                          <w:rFonts w:ascii="Garamond" w:eastAsia="Garamond" w:hAnsi="Garamond" w:cs="Garamond"/>
                          <w:b/>
                          <w:bCs/>
                        </w:rPr>
                      </w:pPr>
                      <w:r>
                        <w:rPr>
                          <w:rFonts w:ascii="Garamond" w:hAnsi="Garamond"/>
                          <w:b/>
                          <w:bCs/>
                        </w:rPr>
                        <w:t>Look what Christ is doing!</w:t>
                      </w:r>
                    </w:p>
                    <w:p w14:paraId="7E5BDD52" w14:textId="77777777" w:rsidR="00EC7C48" w:rsidRDefault="00842ED3">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25469398" w14:textId="77777777" w:rsidR="00EC7C48" w:rsidRDefault="00842ED3">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1F98EAFD" w14:textId="77777777" w:rsidR="00EC7C48" w:rsidRDefault="00842ED3">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87BAB4D" w14:textId="77777777" w:rsidR="00EC7C48" w:rsidRDefault="00842ED3">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1ED294F4" w14:textId="77777777" w:rsidR="00EC7C48" w:rsidRDefault="00EC7C48">
      <w:pPr>
        <w:pStyle w:val="Body"/>
        <w:widowControl w:val="0"/>
        <w:spacing w:after="0"/>
        <w:jc w:val="center"/>
        <w:rPr>
          <w:rFonts w:ascii="Garamond" w:eastAsia="Garamond" w:hAnsi="Garamond" w:cs="Garamond"/>
          <w:sz w:val="24"/>
          <w:szCs w:val="24"/>
        </w:rPr>
      </w:pPr>
    </w:p>
    <w:p w14:paraId="0FA90B91" w14:textId="77777777" w:rsidR="00EC7C48" w:rsidRDefault="00EC7C48">
      <w:pPr>
        <w:pStyle w:val="Body"/>
        <w:widowControl w:val="0"/>
        <w:spacing w:after="0"/>
        <w:jc w:val="center"/>
        <w:rPr>
          <w:rFonts w:ascii="Garamond" w:eastAsia="Garamond" w:hAnsi="Garamond" w:cs="Garamond"/>
          <w:sz w:val="24"/>
          <w:szCs w:val="24"/>
        </w:rPr>
      </w:pPr>
    </w:p>
    <w:p w14:paraId="632D729F" w14:textId="77777777" w:rsidR="00EC7C48" w:rsidRDefault="00EC7C48">
      <w:pPr>
        <w:pStyle w:val="Body"/>
        <w:widowControl w:val="0"/>
        <w:spacing w:after="0"/>
        <w:jc w:val="center"/>
        <w:rPr>
          <w:rFonts w:ascii="Garamond" w:eastAsia="Garamond" w:hAnsi="Garamond" w:cs="Garamond"/>
          <w:sz w:val="24"/>
          <w:szCs w:val="24"/>
        </w:rPr>
      </w:pPr>
    </w:p>
    <w:p w14:paraId="61931966" w14:textId="77777777" w:rsidR="00EC7C48" w:rsidRDefault="00EC7C48">
      <w:pPr>
        <w:pStyle w:val="Body"/>
        <w:widowControl w:val="0"/>
        <w:spacing w:after="0"/>
        <w:jc w:val="center"/>
        <w:rPr>
          <w:rFonts w:ascii="Garamond" w:eastAsia="Garamond" w:hAnsi="Garamond" w:cs="Garamond"/>
          <w:sz w:val="24"/>
          <w:szCs w:val="24"/>
        </w:rPr>
      </w:pPr>
    </w:p>
    <w:p w14:paraId="63423D83" w14:textId="77777777" w:rsidR="00EC7C48" w:rsidRDefault="00EC7C48">
      <w:pPr>
        <w:pStyle w:val="Body"/>
        <w:widowControl w:val="0"/>
        <w:spacing w:after="0"/>
        <w:jc w:val="center"/>
        <w:rPr>
          <w:rFonts w:ascii="Garamond" w:eastAsia="Garamond" w:hAnsi="Garamond" w:cs="Garamond"/>
          <w:sz w:val="24"/>
          <w:szCs w:val="24"/>
        </w:rPr>
      </w:pPr>
    </w:p>
    <w:p w14:paraId="7F3EB429" w14:textId="77777777" w:rsidR="00EC7C48" w:rsidRDefault="00EC7C48">
      <w:pPr>
        <w:pStyle w:val="Body"/>
        <w:widowControl w:val="0"/>
        <w:spacing w:after="0"/>
        <w:jc w:val="center"/>
        <w:rPr>
          <w:rFonts w:ascii="Garamond" w:eastAsia="Garamond" w:hAnsi="Garamond" w:cs="Garamond"/>
          <w:sz w:val="24"/>
          <w:szCs w:val="24"/>
        </w:rPr>
      </w:pPr>
    </w:p>
    <w:p w14:paraId="2392867A" w14:textId="77777777" w:rsidR="00EC7C48" w:rsidRDefault="00EC7C48">
      <w:pPr>
        <w:pStyle w:val="Body"/>
        <w:widowControl w:val="0"/>
        <w:spacing w:after="0"/>
        <w:jc w:val="center"/>
        <w:rPr>
          <w:rFonts w:ascii="Garamond" w:eastAsia="Garamond" w:hAnsi="Garamond" w:cs="Garamond"/>
          <w:sz w:val="24"/>
          <w:szCs w:val="24"/>
        </w:rPr>
      </w:pPr>
    </w:p>
    <w:p w14:paraId="473DBA48" w14:textId="77777777" w:rsidR="00EC7C48" w:rsidRDefault="00EC7C48">
      <w:pPr>
        <w:pStyle w:val="Body"/>
        <w:widowControl w:val="0"/>
        <w:spacing w:after="0"/>
        <w:jc w:val="center"/>
        <w:rPr>
          <w:rFonts w:ascii="Garamond" w:eastAsia="Garamond" w:hAnsi="Garamond" w:cs="Garamond"/>
          <w:sz w:val="24"/>
          <w:szCs w:val="24"/>
        </w:rPr>
      </w:pPr>
    </w:p>
    <w:p w14:paraId="26202C55" w14:textId="77777777" w:rsidR="00EC7C48" w:rsidRDefault="00EC7C48">
      <w:pPr>
        <w:pStyle w:val="Body"/>
        <w:widowControl w:val="0"/>
        <w:spacing w:after="0"/>
        <w:jc w:val="center"/>
        <w:rPr>
          <w:rFonts w:ascii="Garamond" w:eastAsia="Garamond" w:hAnsi="Garamond" w:cs="Garamond"/>
          <w:sz w:val="24"/>
          <w:szCs w:val="24"/>
        </w:rPr>
      </w:pPr>
    </w:p>
    <w:p w14:paraId="3B5179FE" w14:textId="77777777" w:rsidR="00EC7C48" w:rsidRDefault="00842ED3">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3FC1D932" w14:textId="77777777" w:rsidR="00EC7C48" w:rsidRDefault="00842ED3">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0AB6176D" w14:textId="77777777" w:rsidR="00EC7C48" w:rsidRDefault="00842ED3">
      <w:pPr>
        <w:pStyle w:val="Body"/>
        <w:widowControl w:val="0"/>
        <w:spacing w:after="0"/>
        <w:jc w:val="center"/>
      </w:pPr>
      <w:r>
        <w:rPr>
          <w:rFonts w:ascii="Garamond" w:hAnsi="Garamond"/>
          <w:i/>
          <w:iCs/>
          <w:sz w:val="24"/>
          <w:szCs w:val="24"/>
        </w:rPr>
        <w:t>(1 Corinthians 12:27)</w:t>
      </w:r>
    </w:p>
    <w:sectPr w:rsidR="00EC7C48" w:rsidSect="003E7DE8">
      <w:footerReference w:type="default" r:id="rId11"/>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F9F5" w14:textId="77777777" w:rsidR="00842ED3" w:rsidRDefault="00842ED3">
      <w:r>
        <w:separator/>
      </w:r>
    </w:p>
  </w:endnote>
  <w:endnote w:type="continuationSeparator" w:id="0">
    <w:p w14:paraId="3F467EBE" w14:textId="77777777" w:rsidR="00842ED3" w:rsidRDefault="0084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241236"/>
      <w:docPartObj>
        <w:docPartGallery w:val="Page Numbers (Bottom of Page)"/>
        <w:docPartUnique/>
      </w:docPartObj>
    </w:sdtPr>
    <w:sdtEndPr>
      <w:rPr>
        <w:noProof/>
      </w:rPr>
    </w:sdtEndPr>
    <w:sdtContent>
      <w:p w14:paraId="0D03717D" w14:textId="380394C1" w:rsidR="004A22C2" w:rsidRDefault="004A22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32B41" w14:textId="443A5609" w:rsidR="00EC7C48" w:rsidRDefault="00EC7C48">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FA50" w14:textId="77777777" w:rsidR="00842ED3" w:rsidRDefault="00842ED3">
      <w:r>
        <w:separator/>
      </w:r>
    </w:p>
  </w:footnote>
  <w:footnote w:type="continuationSeparator" w:id="0">
    <w:p w14:paraId="116E0DC8" w14:textId="77777777" w:rsidR="00842ED3" w:rsidRDefault="00842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5D81"/>
    <w:multiLevelType w:val="hybridMultilevel"/>
    <w:tmpl w:val="D47AC5FC"/>
    <w:styleLink w:val="ImportedStyle1"/>
    <w:lvl w:ilvl="0" w:tplc="037CF454">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C12ED1A">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CA01EE">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9A1942">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D6902C">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0E5816">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C804B2">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E0E064">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96E0736">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A72604"/>
    <w:multiLevelType w:val="hybridMultilevel"/>
    <w:tmpl w:val="D47AC5FC"/>
    <w:numStyleLink w:val="ImportedStyle1"/>
  </w:abstractNum>
  <w:num w:numId="1" w16cid:durableId="1245340778">
    <w:abstractNumId w:val="0"/>
  </w:num>
  <w:num w:numId="2" w16cid:durableId="429277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48"/>
    <w:rsid w:val="00376148"/>
    <w:rsid w:val="003E7DE8"/>
    <w:rsid w:val="004814CC"/>
    <w:rsid w:val="004A22C2"/>
    <w:rsid w:val="00842ED3"/>
    <w:rsid w:val="008A24F2"/>
    <w:rsid w:val="00BA54F3"/>
    <w:rsid w:val="00BC09BD"/>
    <w:rsid w:val="00BF45B2"/>
    <w:rsid w:val="00BF7CF5"/>
    <w:rsid w:val="00E44A4D"/>
    <w:rsid w:val="00EC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0732"/>
  <w15:docId w15:val="{3F1B186A-9DAD-4CD0-8B20-DEEE33B4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4A22C2"/>
    <w:pPr>
      <w:tabs>
        <w:tab w:val="center" w:pos="4680"/>
        <w:tab w:val="right" w:pos="9360"/>
      </w:tabs>
    </w:pPr>
  </w:style>
  <w:style w:type="character" w:customStyle="1" w:styleId="HeaderChar">
    <w:name w:val="Header Char"/>
    <w:basedOn w:val="DefaultParagraphFont"/>
    <w:link w:val="Header"/>
    <w:uiPriority w:val="99"/>
    <w:rsid w:val="004A22C2"/>
    <w:rPr>
      <w:sz w:val="24"/>
      <w:szCs w:val="24"/>
    </w:rPr>
  </w:style>
  <w:style w:type="character" w:customStyle="1" w:styleId="FooterChar">
    <w:name w:val="Footer Char"/>
    <w:basedOn w:val="DefaultParagraphFont"/>
    <w:link w:val="Footer"/>
    <w:uiPriority w:val="99"/>
    <w:rsid w:val="004A22C2"/>
    <w:rPr>
      <w:rFonts w:ascii="Calibri" w:hAnsi="Calibri" w:cs="Arial Unicode MS"/>
      <w:color w:val="000000"/>
      <w:sz w:val="22"/>
      <w:szCs w:val="22"/>
      <w:u w:color="000000"/>
    </w:rPr>
  </w:style>
  <w:style w:type="paragraph" w:customStyle="1" w:styleId="line">
    <w:name w:val="line"/>
    <w:basedOn w:val="Normal"/>
    <w:rsid w:val="004A22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4A22C2"/>
  </w:style>
  <w:style w:type="character" w:customStyle="1" w:styleId="chapternum">
    <w:name w:val="chapternum"/>
    <w:basedOn w:val="DefaultParagraphFont"/>
    <w:rsid w:val="004A22C2"/>
  </w:style>
  <w:style w:type="character" w:customStyle="1" w:styleId="indent-1-breaks">
    <w:name w:val="indent-1-breaks"/>
    <w:basedOn w:val="DefaultParagraphFont"/>
    <w:rsid w:val="004A22C2"/>
  </w:style>
  <w:style w:type="character" w:customStyle="1" w:styleId="small-caps">
    <w:name w:val="small-caps"/>
    <w:basedOn w:val="DefaultParagraphFont"/>
    <w:rsid w:val="004A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6793">
      <w:bodyDiv w:val="1"/>
      <w:marLeft w:val="0"/>
      <w:marRight w:val="0"/>
      <w:marTop w:val="0"/>
      <w:marBottom w:val="0"/>
      <w:divBdr>
        <w:top w:val="none" w:sz="0" w:space="0" w:color="auto"/>
        <w:left w:val="none" w:sz="0" w:space="0" w:color="auto"/>
        <w:bottom w:val="none" w:sz="0" w:space="0" w:color="auto"/>
        <w:right w:val="none" w:sz="0" w:space="0" w:color="auto"/>
      </w:divBdr>
      <w:divsChild>
        <w:div w:id="66079391">
          <w:marLeft w:val="240"/>
          <w:marRight w:val="0"/>
          <w:marTop w:val="240"/>
          <w:marBottom w:val="240"/>
          <w:divBdr>
            <w:top w:val="none" w:sz="0" w:space="0" w:color="auto"/>
            <w:left w:val="none" w:sz="0" w:space="0" w:color="auto"/>
            <w:bottom w:val="none" w:sz="0" w:space="0" w:color="auto"/>
            <w:right w:val="none" w:sz="0" w:space="0" w:color="auto"/>
          </w:divBdr>
        </w:div>
      </w:divsChild>
    </w:div>
    <w:div w:id="1500655329">
      <w:bodyDiv w:val="1"/>
      <w:marLeft w:val="0"/>
      <w:marRight w:val="0"/>
      <w:marTop w:val="0"/>
      <w:marBottom w:val="0"/>
      <w:divBdr>
        <w:top w:val="none" w:sz="0" w:space="0" w:color="auto"/>
        <w:left w:val="none" w:sz="0" w:space="0" w:color="auto"/>
        <w:bottom w:val="none" w:sz="0" w:space="0" w:color="auto"/>
        <w:right w:val="none" w:sz="0" w:space="0" w:color="auto"/>
      </w:divBdr>
    </w:div>
    <w:div w:id="2060738368">
      <w:bodyDiv w:val="1"/>
      <w:marLeft w:val="0"/>
      <w:marRight w:val="0"/>
      <w:marTop w:val="0"/>
      <w:marBottom w:val="0"/>
      <w:divBdr>
        <w:top w:val="none" w:sz="0" w:space="0" w:color="auto"/>
        <w:left w:val="none" w:sz="0" w:space="0" w:color="auto"/>
        <w:bottom w:val="none" w:sz="0" w:space="0" w:color="auto"/>
        <w:right w:val="none" w:sz="0" w:space="0" w:color="auto"/>
      </w:divBdr>
      <w:divsChild>
        <w:div w:id="1473792597">
          <w:marLeft w:val="240"/>
          <w:marRight w:val="0"/>
          <w:marTop w:val="240"/>
          <w:marBottom w:val="240"/>
          <w:divBdr>
            <w:top w:val="none" w:sz="0" w:space="0" w:color="auto"/>
            <w:left w:val="none" w:sz="0" w:space="0" w:color="auto"/>
            <w:bottom w:val="none" w:sz="0" w:space="0" w:color="auto"/>
            <w:right w:val="none" w:sz="0" w:space="0" w:color="auto"/>
          </w:divBdr>
        </w:div>
        <w:div w:id="1224364498">
          <w:marLeft w:val="240"/>
          <w:marRight w:val="0"/>
          <w:marTop w:val="240"/>
          <w:marBottom w:val="240"/>
          <w:divBdr>
            <w:top w:val="none" w:sz="0" w:space="0" w:color="auto"/>
            <w:left w:val="none" w:sz="0" w:space="0" w:color="auto"/>
            <w:bottom w:val="none" w:sz="0" w:space="0" w:color="auto"/>
            <w:right w:val="none" w:sz="0" w:space="0" w:color="auto"/>
          </w:divBdr>
        </w:div>
        <w:div w:id="408842508">
          <w:marLeft w:val="240"/>
          <w:marRight w:val="0"/>
          <w:marTop w:val="240"/>
          <w:marBottom w:val="240"/>
          <w:divBdr>
            <w:top w:val="none" w:sz="0" w:space="0" w:color="auto"/>
            <w:left w:val="none" w:sz="0" w:space="0" w:color="auto"/>
            <w:bottom w:val="none" w:sz="0" w:space="0" w:color="auto"/>
            <w:right w:val="none" w:sz="0" w:space="0" w:color="auto"/>
          </w:divBdr>
        </w:div>
        <w:div w:id="1977178963">
          <w:marLeft w:val="240"/>
          <w:marRight w:val="0"/>
          <w:marTop w:val="240"/>
          <w:marBottom w:val="240"/>
          <w:divBdr>
            <w:top w:val="none" w:sz="0" w:space="0" w:color="auto"/>
            <w:left w:val="none" w:sz="0" w:space="0" w:color="auto"/>
            <w:bottom w:val="none" w:sz="0" w:space="0" w:color="auto"/>
            <w:right w:val="none" w:sz="0" w:space="0" w:color="auto"/>
          </w:divBdr>
        </w:div>
        <w:div w:id="402803153">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ristlod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10</cp:revision>
  <cp:lastPrinted>2023-12-09T17:21:00Z</cp:lastPrinted>
  <dcterms:created xsi:type="dcterms:W3CDTF">2023-12-08T01:21:00Z</dcterms:created>
  <dcterms:modified xsi:type="dcterms:W3CDTF">2023-12-09T17:25:00Z</dcterms:modified>
</cp:coreProperties>
</file>